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D4E9" w14:textId="2115D57D" w:rsidR="00C4337C" w:rsidRPr="00730BEE" w:rsidRDefault="00C4337C" w:rsidP="007229AC">
      <w:pPr>
        <w:ind w:right="561"/>
        <w:rPr>
          <w:rFonts w:eastAsia="Calibri" w:cs="Times New Roman"/>
          <w:b/>
          <w:bCs/>
          <w:sz w:val="24"/>
          <w:lang w:eastAsia="en-US"/>
        </w:rPr>
      </w:pPr>
      <w:r w:rsidRPr="00730BEE">
        <w:rPr>
          <w:b/>
          <w:bCs/>
          <w:sz w:val="28"/>
          <w:szCs w:val="28"/>
        </w:rPr>
        <w:t>Weekplanning IBS</w:t>
      </w:r>
      <w:r w:rsidR="006C6F5A">
        <w:rPr>
          <w:b/>
          <w:bCs/>
          <w:sz w:val="28"/>
          <w:szCs w:val="28"/>
        </w:rPr>
        <w:t xml:space="preserve"> 2</w:t>
      </w:r>
      <w:r w:rsidRPr="00730BEE">
        <w:rPr>
          <w:b/>
          <w:bCs/>
          <w:sz w:val="28"/>
          <w:szCs w:val="28"/>
        </w:rPr>
        <w:t xml:space="preserve"> ‘</w:t>
      </w:r>
      <w:r w:rsidR="00202BEF">
        <w:rPr>
          <w:b/>
          <w:bCs/>
          <w:sz w:val="28"/>
          <w:szCs w:val="28"/>
        </w:rPr>
        <w:t>Display voor een winkel’</w:t>
      </w:r>
    </w:p>
    <w:p w14:paraId="4116ADCF" w14:textId="77777777" w:rsidR="00C4337C" w:rsidRPr="009B279E" w:rsidRDefault="00C4337C" w:rsidP="00C4337C">
      <w:pPr>
        <w:rPr>
          <w:szCs w:val="20"/>
        </w:rPr>
      </w:pPr>
    </w:p>
    <w:tbl>
      <w:tblPr>
        <w:tblStyle w:val="Tabelraster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7088"/>
        <w:gridCol w:w="1842"/>
      </w:tblGrid>
      <w:tr w:rsidR="00154ACD" w:rsidRPr="009B279E" w14:paraId="5982255E" w14:textId="77777777" w:rsidTr="00154ACD">
        <w:tc>
          <w:tcPr>
            <w:tcW w:w="1277" w:type="dxa"/>
            <w:shd w:val="clear" w:color="auto" w:fill="D0CECE" w:themeFill="background2" w:themeFillShade="E6"/>
          </w:tcPr>
          <w:p w14:paraId="1E16BCC3" w14:textId="77777777" w:rsidR="00C4337C" w:rsidRPr="009B279E" w:rsidRDefault="00C4337C" w:rsidP="001C58FC">
            <w:r w:rsidRPr="009B279E">
              <w:t>Week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69544128" w14:textId="3CB4A6C6" w:rsidR="00C4337C" w:rsidRPr="009B279E" w:rsidRDefault="000A5DA6" w:rsidP="001C58FC">
            <w:pPr>
              <w:jc w:val="center"/>
            </w:pPr>
            <w:r w:rsidRPr="009B279E">
              <w:t>IBS-begeleiding</w:t>
            </w:r>
          </w:p>
          <w:p w14:paraId="60547DD6" w14:textId="1CDD45EE" w:rsidR="00C4337C" w:rsidRPr="009B279E" w:rsidRDefault="003747D5" w:rsidP="001C58FC">
            <w:pPr>
              <w:jc w:val="center"/>
            </w:pPr>
            <w:r>
              <w:t>IST/BPO</w:t>
            </w:r>
            <w:r w:rsidR="006C6F5A">
              <w:t>/AMN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246C6092" w14:textId="77777777" w:rsidR="00C4337C" w:rsidRPr="009B279E" w:rsidRDefault="00C4337C" w:rsidP="001C58FC">
            <w:r w:rsidRPr="009B279E">
              <w:t>Praktijk</w:t>
            </w:r>
          </w:p>
          <w:p w14:paraId="6CC1951B" w14:textId="77777777" w:rsidR="00C4337C" w:rsidRPr="009B279E" w:rsidRDefault="00C4337C" w:rsidP="001C58FC">
            <w:r w:rsidRPr="009B279E">
              <w:t>B</w:t>
            </w:r>
            <w:r>
              <w:t>PO</w:t>
            </w:r>
          </w:p>
        </w:tc>
      </w:tr>
      <w:tr w:rsidR="00154ACD" w:rsidRPr="009B279E" w14:paraId="20F8C76E" w14:textId="77777777" w:rsidTr="00154ACD">
        <w:tc>
          <w:tcPr>
            <w:tcW w:w="1277" w:type="dxa"/>
          </w:tcPr>
          <w:p w14:paraId="70E06B06" w14:textId="79FDEA27" w:rsidR="00021D22" w:rsidRPr="005421F3" w:rsidRDefault="00021D22" w:rsidP="00021D22">
            <w:r w:rsidRPr="005421F3">
              <w:t>46</w:t>
            </w:r>
          </w:p>
        </w:tc>
        <w:tc>
          <w:tcPr>
            <w:tcW w:w="7088" w:type="dxa"/>
          </w:tcPr>
          <w:p w14:paraId="02C88ACE" w14:textId="77777777" w:rsidR="00021D22" w:rsidRPr="005421F3" w:rsidRDefault="00021D22" w:rsidP="00021D22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BPO</w:t>
            </w:r>
          </w:p>
          <w:p w14:paraId="6281A061" w14:textId="77777777" w:rsidR="00021D22" w:rsidRPr="005421F3" w:rsidRDefault="00021D22" w:rsidP="00021D22">
            <w:pPr>
              <w:rPr>
                <w:b/>
                <w:bCs/>
              </w:rPr>
            </w:pPr>
            <w:proofErr w:type="gramStart"/>
            <w:r w:rsidRPr="005421F3">
              <w:t>samenwerkingscontract</w:t>
            </w:r>
            <w:proofErr w:type="gramEnd"/>
            <w:r w:rsidRPr="005421F3">
              <w:t xml:space="preserve"> opstellen Rolverdeling/taken</w:t>
            </w:r>
          </w:p>
          <w:p w14:paraId="21F29524" w14:textId="77777777" w:rsidR="00021D22" w:rsidRPr="005421F3" w:rsidRDefault="00021D22" w:rsidP="00021D22">
            <w:r w:rsidRPr="005421F3">
              <w:t>Prijsberekening Commerciële prijs op basis van inkoopprijs</w:t>
            </w:r>
          </w:p>
          <w:p w14:paraId="72503FC5" w14:textId="77777777" w:rsidR="00021D22" w:rsidRPr="005421F3" w:rsidRDefault="00021D22" w:rsidP="00021D22">
            <w:pPr>
              <w:rPr>
                <w:b/>
                <w:bCs/>
              </w:rPr>
            </w:pPr>
          </w:p>
          <w:p w14:paraId="0BAB6387" w14:textId="77777777" w:rsidR="00021D22" w:rsidRPr="005421F3" w:rsidRDefault="00021D22" w:rsidP="00021D22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IST</w:t>
            </w:r>
          </w:p>
          <w:p w14:paraId="4915E85E" w14:textId="77777777" w:rsidR="00021D22" w:rsidRPr="005421F3" w:rsidRDefault="00021D22" w:rsidP="00021D22">
            <w:pPr>
              <w:rPr>
                <w:b/>
                <w:bCs/>
                <w:highlight w:val="yellow"/>
              </w:rPr>
            </w:pPr>
            <w:r w:rsidRPr="005421F3">
              <w:t xml:space="preserve">Uitleg IBS </w:t>
            </w:r>
          </w:p>
          <w:p w14:paraId="1827AB26" w14:textId="3CCE64D1" w:rsidR="00021D22" w:rsidRPr="005421F3" w:rsidRDefault="00021D22" w:rsidP="00021D22">
            <w:proofErr w:type="spellStart"/>
            <w:proofErr w:type="gramStart"/>
            <w:r w:rsidRPr="005421F3">
              <w:rPr>
                <w:b/>
                <w:bCs/>
              </w:rPr>
              <w:t>Kerstproject:</w:t>
            </w:r>
            <w:r w:rsidRPr="005421F3">
              <w:t>Voorbereiding</w:t>
            </w:r>
            <w:proofErr w:type="spellEnd"/>
            <w:proofErr w:type="gramEnd"/>
            <w:r w:rsidRPr="005421F3">
              <w:t xml:space="preserve"> gesprek opdrachtgever. Manier van vragen stellen</w:t>
            </w:r>
          </w:p>
          <w:p w14:paraId="44DD86E7" w14:textId="77777777" w:rsidR="00021D22" w:rsidRPr="005421F3" w:rsidRDefault="00021D22" w:rsidP="00021D22">
            <w:r w:rsidRPr="005421F3">
              <w:t>Werken in groepje aan kerstdecoratie op locatie/ moodboard en prototypes</w:t>
            </w:r>
          </w:p>
          <w:p w14:paraId="1FC30B95" w14:textId="394C67F1" w:rsidR="00021D22" w:rsidRPr="005421F3" w:rsidRDefault="00021D22" w:rsidP="00021D22">
            <w:r w:rsidRPr="005421F3">
              <w:t>Uitleg presenteren. Hoe doe je dat?</w:t>
            </w:r>
          </w:p>
          <w:p w14:paraId="18A0081B" w14:textId="77777777" w:rsidR="00021D22" w:rsidRPr="005421F3" w:rsidRDefault="00021D22" w:rsidP="00021D22">
            <w:r w:rsidRPr="005421F3">
              <w:t>Plantenkennis, Nomenclatuur</w:t>
            </w:r>
          </w:p>
          <w:p w14:paraId="4E63C2E5" w14:textId="77777777" w:rsidR="00021D22" w:rsidRPr="005421F3" w:rsidRDefault="00021D22" w:rsidP="00021D22"/>
          <w:p w14:paraId="6438AD88" w14:textId="77777777" w:rsidR="00021D22" w:rsidRPr="005421F3" w:rsidRDefault="00021D22" w:rsidP="00021D22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421F3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2112FA95" w14:textId="7CCA2C41" w:rsidR="00021D22" w:rsidRPr="005421F3" w:rsidRDefault="00021D22" w:rsidP="006C6F5A">
            <w:proofErr w:type="gramStart"/>
            <w:r w:rsidRPr="005421F3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5421F3">
              <w:rPr>
                <w:color w:val="000000"/>
                <w:shd w:val="clear" w:color="auto" w:fill="FFFFFF"/>
              </w:rPr>
              <w:t>, vergaderen, notuleren</w:t>
            </w:r>
          </w:p>
        </w:tc>
        <w:tc>
          <w:tcPr>
            <w:tcW w:w="1842" w:type="dxa"/>
          </w:tcPr>
          <w:p w14:paraId="05566AAF" w14:textId="77777777" w:rsidR="00021D22" w:rsidRPr="005421F3" w:rsidRDefault="00021D22" w:rsidP="00021D22">
            <w:r w:rsidRPr="005421F3">
              <w:t>Adventskrans</w:t>
            </w:r>
          </w:p>
          <w:p w14:paraId="5F4778CA" w14:textId="77777777" w:rsidR="00021D22" w:rsidRPr="005421F3" w:rsidRDefault="00021D22" w:rsidP="00021D22">
            <w:proofErr w:type="gramStart"/>
            <w:r w:rsidRPr="005421F3">
              <w:t>kaarsen</w:t>
            </w:r>
            <w:proofErr w:type="gramEnd"/>
            <w:r w:rsidRPr="005421F3">
              <w:t xml:space="preserve">/lint, </w:t>
            </w:r>
          </w:p>
          <w:p w14:paraId="53F1C695" w14:textId="77777777" w:rsidR="00021D22" w:rsidRPr="005421F3" w:rsidRDefault="00021D22" w:rsidP="00021D22"/>
          <w:p w14:paraId="2E9B903A" w14:textId="34F426AA" w:rsidR="00021D22" w:rsidRPr="005421F3" w:rsidRDefault="00021D22" w:rsidP="00021D22"/>
        </w:tc>
      </w:tr>
      <w:tr w:rsidR="00154ACD" w:rsidRPr="009B279E" w14:paraId="024B3B2D" w14:textId="77777777" w:rsidTr="00154ACD">
        <w:tc>
          <w:tcPr>
            <w:tcW w:w="1277" w:type="dxa"/>
          </w:tcPr>
          <w:p w14:paraId="03078FF2" w14:textId="4C49844F" w:rsidR="0000629F" w:rsidRPr="005421F3" w:rsidRDefault="0000629F" w:rsidP="0000629F">
            <w:r w:rsidRPr="005421F3">
              <w:t>47</w:t>
            </w:r>
          </w:p>
        </w:tc>
        <w:tc>
          <w:tcPr>
            <w:tcW w:w="7088" w:type="dxa"/>
          </w:tcPr>
          <w:p w14:paraId="1BEEF95B" w14:textId="77777777" w:rsidR="0000629F" w:rsidRPr="005421F3" w:rsidRDefault="0000629F" w:rsidP="0000629F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BPO</w:t>
            </w:r>
          </w:p>
          <w:p w14:paraId="39E0E037" w14:textId="77777777" w:rsidR="0000629F" w:rsidRPr="005421F3" w:rsidRDefault="0000629F" w:rsidP="0000629F">
            <w:r w:rsidRPr="005421F3">
              <w:t>Opstart conserveringstechnieken</w:t>
            </w:r>
          </w:p>
          <w:p w14:paraId="030674C0" w14:textId="77777777" w:rsidR="0000629F" w:rsidRPr="005421F3" w:rsidRDefault="0000629F" w:rsidP="0000629F">
            <w:r w:rsidRPr="005421F3">
              <w:t>Tussentijdse evaluatie samenwerking in de groepen</w:t>
            </w:r>
          </w:p>
          <w:p w14:paraId="29B9AA44" w14:textId="77777777" w:rsidR="0000629F" w:rsidRPr="005421F3" w:rsidRDefault="0000629F" w:rsidP="0000629F"/>
          <w:p w14:paraId="52C5B53E" w14:textId="77777777" w:rsidR="0000629F" w:rsidRPr="005421F3" w:rsidRDefault="0000629F" w:rsidP="0000629F">
            <w:r w:rsidRPr="005421F3">
              <w:rPr>
                <w:b/>
                <w:bCs/>
              </w:rPr>
              <w:t>IST</w:t>
            </w:r>
            <w:r w:rsidRPr="005421F3">
              <w:rPr>
                <w:b/>
                <w:bCs/>
              </w:rPr>
              <w:br/>
            </w:r>
            <w:r w:rsidRPr="005421F3">
              <w:t>Kerstproject</w:t>
            </w:r>
          </w:p>
          <w:p w14:paraId="05C6E165" w14:textId="77777777" w:rsidR="0000629F" w:rsidRPr="005421F3" w:rsidRDefault="0000629F" w:rsidP="0000629F">
            <w:r w:rsidRPr="005421F3">
              <w:t>Presentatie opdrachtgever met daarin:</w:t>
            </w:r>
          </w:p>
          <w:p w14:paraId="39C19950" w14:textId="77777777" w:rsidR="0000629F" w:rsidRPr="005421F3" w:rsidRDefault="0000629F" w:rsidP="0000629F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5421F3">
              <w:rPr>
                <w:rFonts w:cs="Arial"/>
                <w:sz w:val="20"/>
                <w:szCs w:val="20"/>
              </w:rPr>
              <w:t>Moodboard en definitief ontwerp decoratie</w:t>
            </w:r>
          </w:p>
          <w:p w14:paraId="53235FB0" w14:textId="77777777" w:rsidR="0000629F" w:rsidRPr="005421F3" w:rsidRDefault="0000629F" w:rsidP="0000629F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5421F3">
              <w:rPr>
                <w:rFonts w:cs="Arial"/>
                <w:sz w:val="20"/>
                <w:szCs w:val="20"/>
              </w:rPr>
              <w:t xml:space="preserve">Verantwoording </w:t>
            </w:r>
          </w:p>
          <w:p w14:paraId="10D16412" w14:textId="7FC40B47" w:rsidR="0000629F" w:rsidRPr="005421F3" w:rsidRDefault="0000629F" w:rsidP="0000629F">
            <w:r w:rsidRPr="005421F3">
              <w:t>Uitvoering Kerstproject</w:t>
            </w:r>
          </w:p>
          <w:p w14:paraId="4BF8BE0F" w14:textId="77777777" w:rsidR="0000629F" w:rsidRPr="005421F3" w:rsidRDefault="0000629F" w:rsidP="0000629F">
            <w:r w:rsidRPr="005421F3">
              <w:t xml:space="preserve">Plantenkennis, Nomenclatuur, </w:t>
            </w:r>
          </w:p>
          <w:p w14:paraId="20A03625" w14:textId="77777777" w:rsidR="0000629F" w:rsidRPr="005421F3" w:rsidRDefault="0000629F" w:rsidP="0000629F">
            <w:proofErr w:type="gramStart"/>
            <w:r w:rsidRPr="005421F3">
              <w:t>groeifactoren</w:t>
            </w:r>
            <w:proofErr w:type="gramEnd"/>
            <w:r w:rsidRPr="005421F3">
              <w:t xml:space="preserve">, Klimaten en herkomst, </w:t>
            </w:r>
          </w:p>
          <w:p w14:paraId="3D49E41C" w14:textId="77777777" w:rsidR="0000629F" w:rsidRPr="005421F3" w:rsidRDefault="0000629F" w:rsidP="0000629F">
            <w:r w:rsidRPr="005421F3">
              <w:t>Plantenarrangement maken</w:t>
            </w:r>
          </w:p>
          <w:p w14:paraId="56C0E8A0" w14:textId="77777777" w:rsidR="0000629F" w:rsidRPr="005421F3" w:rsidRDefault="0000629F" w:rsidP="0000629F"/>
          <w:p w14:paraId="41A935E4" w14:textId="77777777" w:rsidR="0000629F" w:rsidRPr="005421F3" w:rsidRDefault="0000629F" w:rsidP="0000629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421F3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2DA570A3" w14:textId="5B3701EC" w:rsidR="006C6F5A" w:rsidRPr="005421F3" w:rsidRDefault="0000629F" w:rsidP="00954510">
            <w:proofErr w:type="gramStart"/>
            <w:r w:rsidRPr="005421F3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5421F3">
              <w:rPr>
                <w:color w:val="000000"/>
                <w:shd w:val="clear" w:color="auto" w:fill="FFFFFF"/>
              </w:rPr>
              <w:t>, vergaderen, notuleren</w:t>
            </w:r>
          </w:p>
        </w:tc>
        <w:tc>
          <w:tcPr>
            <w:tcW w:w="1842" w:type="dxa"/>
          </w:tcPr>
          <w:p w14:paraId="3268ECB3" w14:textId="77777777" w:rsidR="0000629F" w:rsidRPr="005421F3" w:rsidRDefault="0000629F" w:rsidP="0000629F">
            <w:r w:rsidRPr="005421F3">
              <w:t>Natuurlijke surprise/verpakking/</w:t>
            </w:r>
            <w:proofErr w:type="spellStart"/>
            <w:r w:rsidRPr="005421F3">
              <w:t>kadoversiering</w:t>
            </w:r>
            <w:proofErr w:type="spellEnd"/>
          </w:p>
          <w:p w14:paraId="13336DB4" w14:textId="2C32BCCF" w:rsidR="0000629F" w:rsidRPr="005421F3" w:rsidRDefault="0000629F" w:rsidP="0000629F">
            <w:proofErr w:type="gramStart"/>
            <w:r w:rsidRPr="005421F3">
              <w:t>passend</w:t>
            </w:r>
            <w:proofErr w:type="gramEnd"/>
            <w:r w:rsidRPr="005421F3">
              <w:t xml:space="preserve"> bij opdracht</w:t>
            </w:r>
          </w:p>
          <w:p w14:paraId="19362ACF" w14:textId="4E1510B4" w:rsidR="0000629F" w:rsidRPr="005421F3" w:rsidRDefault="0000629F" w:rsidP="0000629F"/>
          <w:p w14:paraId="192EB600" w14:textId="77777777" w:rsidR="0000629F" w:rsidRPr="005421F3" w:rsidRDefault="0000629F" w:rsidP="0000629F"/>
          <w:p w14:paraId="58BE0D24" w14:textId="77777777" w:rsidR="0000629F" w:rsidRPr="005421F3" w:rsidRDefault="0000629F" w:rsidP="0000629F">
            <w:r w:rsidRPr="005421F3">
              <w:t>Prijsberekening van een samengesteld bloemwerk,</w:t>
            </w:r>
          </w:p>
          <w:p w14:paraId="555749BB" w14:textId="77777777" w:rsidR="0000629F" w:rsidRPr="005421F3" w:rsidRDefault="0000629F" w:rsidP="0000629F"/>
          <w:p w14:paraId="10B48033" w14:textId="77777777" w:rsidR="0000629F" w:rsidRPr="005421F3" w:rsidRDefault="0000629F" w:rsidP="0000629F">
            <w:proofErr w:type="gramStart"/>
            <w:r w:rsidRPr="005421F3">
              <w:t>kaarsen</w:t>
            </w:r>
            <w:proofErr w:type="gramEnd"/>
            <w:r w:rsidRPr="005421F3">
              <w:t xml:space="preserve">/lint, </w:t>
            </w:r>
          </w:p>
          <w:p w14:paraId="22CBDF88" w14:textId="0E0AF4A0" w:rsidR="0000629F" w:rsidRPr="005421F3" w:rsidRDefault="0000629F" w:rsidP="0000629F"/>
        </w:tc>
      </w:tr>
      <w:tr w:rsidR="00154ACD" w:rsidRPr="009B279E" w14:paraId="756825FC" w14:textId="77777777" w:rsidTr="00154ACD">
        <w:tc>
          <w:tcPr>
            <w:tcW w:w="1277" w:type="dxa"/>
          </w:tcPr>
          <w:p w14:paraId="40723180" w14:textId="77777777" w:rsidR="0000629F" w:rsidRPr="005421F3" w:rsidRDefault="0000629F" w:rsidP="0000629F">
            <w:r w:rsidRPr="005421F3">
              <w:t>48</w:t>
            </w:r>
          </w:p>
          <w:p w14:paraId="1B29EDDD" w14:textId="0DD506CA" w:rsidR="0000629F" w:rsidRPr="005421F3" w:rsidRDefault="0000629F" w:rsidP="0000629F"/>
        </w:tc>
        <w:tc>
          <w:tcPr>
            <w:tcW w:w="7088" w:type="dxa"/>
          </w:tcPr>
          <w:p w14:paraId="78B4FAF9" w14:textId="77777777" w:rsidR="0000629F" w:rsidRPr="005421F3" w:rsidRDefault="0000629F" w:rsidP="0000629F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BPO</w:t>
            </w:r>
          </w:p>
          <w:p w14:paraId="520D2595" w14:textId="77777777" w:rsidR="0000629F" w:rsidRPr="005421F3" w:rsidRDefault="0000629F" w:rsidP="0000629F">
            <w:r w:rsidRPr="005421F3">
              <w:t>Conserveringstechnieken</w:t>
            </w:r>
          </w:p>
          <w:p w14:paraId="5D679A2C" w14:textId="77777777" w:rsidR="0000629F" w:rsidRPr="005421F3" w:rsidRDefault="0000629F" w:rsidP="0000629F">
            <w:r w:rsidRPr="005421F3">
              <w:t>Tussentijdse evaluatie samenwerking in de groepen</w:t>
            </w:r>
          </w:p>
          <w:p w14:paraId="6A926A0A" w14:textId="77777777" w:rsidR="0000629F" w:rsidRPr="005421F3" w:rsidRDefault="0000629F" w:rsidP="0000629F">
            <w:pPr>
              <w:rPr>
                <w:b/>
                <w:bCs/>
              </w:rPr>
            </w:pPr>
          </w:p>
          <w:p w14:paraId="0DFAFC98" w14:textId="77777777" w:rsidR="0000629F" w:rsidRPr="005421F3" w:rsidRDefault="0000629F" w:rsidP="0000629F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IST</w:t>
            </w:r>
          </w:p>
          <w:p w14:paraId="05AD078E" w14:textId="622E657A" w:rsidR="0000629F" w:rsidRPr="005421F3" w:rsidRDefault="0000629F" w:rsidP="0000629F">
            <w:r w:rsidRPr="005421F3">
              <w:t>Plantenkennis, Nomenclatuur, Groeifactoren. Plantarrangement Kerstsfeer</w:t>
            </w:r>
          </w:p>
          <w:p w14:paraId="5A0786A9" w14:textId="77777777" w:rsidR="0000629F" w:rsidRPr="005421F3" w:rsidRDefault="0000629F" w:rsidP="0000629F">
            <w:r w:rsidRPr="005421F3">
              <w:t>Uitvoeren Kerstproject</w:t>
            </w:r>
          </w:p>
          <w:p w14:paraId="6DC5E472" w14:textId="77777777" w:rsidR="0000629F" w:rsidRPr="005421F3" w:rsidRDefault="0000629F" w:rsidP="0000629F"/>
          <w:p w14:paraId="5BD9EE8F" w14:textId="77777777" w:rsidR="0000629F" w:rsidRPr="005421F3" w:rsidRDefault="0000629F" w:rsidP="0000629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421F3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6F7B350E" w14:textId="52A1DB9C" w:rsidR="0000629F" w:rsidRPr="005421F3" w:rsidRDefault="0000629F" w:rsidP="0000629F">
            <w:proofErr w:type="gramStart"/>
            <w:r w:rsidRPr="005421F3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5421F3">
              <w:rPr>
                <w:color w:val="000000"/>
                <w:shd w:val="clear" w:color="auto" w:fill="FFFFFF"/>
              </w:rPr>
              <w:t>, vergaderen, notuleren</w:t>
            </w:r>
          </w:p>
        </w:tc>
        <w:tc>
          <w:tcPr>
            <w:tcW w:w="1842" w:type="dxa"/>
          </w:tcPr>
          <w:p w14:paraId="0195C88E" w14:textId="3008EFAC" w:rsidR="0000629F" w:rsidRPr="005421F3" w:rsidRDefault="0000629F" w:rsidP="0000629F">
            <w:r w:rsidRPr="005421F3">
              <w:t>Ovale tafelversiering Kerst</w:t>
            </w:r>
          </w:p>
          <w:p w14:paraId="61DF72DF" w14:textId="4E22914F" w:rsidR="0000629F" w:rsidRPr="005421F3" w:rsidRDefault="0000629F" w:rsidP="0000629F">
            <w:r w:rsidRPr="005421F3">
              <w:t>Passend bij opdracht</w:t>
            </w:r>
          </w:p>
          <w:p w14:paraId="1F2D70A6" w14:textId="2D4747D4" w:rsidR="0000629F" w:rsidRPr="005421F3" w:rsidRDefault="0000629F" w:rsidP="0000629F"/>
          <w:p w14:paraId="229B5A59" w14:textId="77777777" w:rsidR="0000629F" w:rsidRPr="005421F3" w:rsidRDefault="0000629F" w:rsidP="0000629F"/>
          <w:p w14:paraId="58433E51" w14:textId="77777777" w:rsidR="0000629F" w:rsidRPr="005421F3" w:rsidRDefault="0000629F" w:rsidP="0000629F">
            <w:proofErr w:type="gramStart"/>
            <w:r w:rsidRPr="005421F3">
              <w:t>snijbloemen</w:t>
            </w:r>
            <w:proofErr w:type="gramEnd"/>
            <w:r w:rsidRPr="005421F3">
              <w:t xml:space="preserve"> conserveren,  </w:t>
            </w:r>
          </w:p>
          <w:p w14:paraId="5DDD0745" w14:textId="77777777" w:rsidR="0000629F" w:rsidRPr="005421F3" w:rsidRDefault="0000629F" w:rsidP="0000629F"/>
          <w:p w14:paraId="036CB9F6" w14:textId="77777777" w:rsidR="0000629F" w:rsidRPr="005421F3" w:rsidRDefault="0000629F" w:rsidP="0000629F">
            <w:proofErr w:type="gramStart"/>
            <w:r w:rsidRPr="005421F3">
              <w:t>kaarsen</w:t>
            </w:r>
            <w:proofErr w:type="gramEnd"/>
            <w:r w:rsidRPr="005421F3">
              <w:t xml:space="preserve">/lint, </w:t>
            </w:r>
          </w:p>
          <w:p w14:paraId="511A34CB" w14:textId="26BA8DC2" w:rsidR="0000629F" w:rsidRPr="005421F3" w:rsidRDefault="0000629F" w:rsidP="0000629F"/>
        </w:tc>
      </w:tr>
      <w:tr w:rsidR="00154ACD" w:rsidRPr="009B279E" w14:paraId="60CE484E" w14:textId="77777777" w:rsidTr="00154ACD">
        <w:trPr>
          <w:trHeight w:val="2402"/>
        </w:trPr>
        <w:tc>
          <w:tcPr>
            <w:tcW w:w="1277" w:type="dxa"/>
          </w:tcPr>
          <w:p w14:paraId="2B583815" w14:textId="77777777" w:rsidR="0000629F" w:rsidRPr="005421F3" w:rsidRDefault="0000629F" w:rsidP="0000629F">
            <w:r w:rsidRPr="005421F3">
              <w:t>49</w:t>
            </w:r>
          </w:p>
          <w:p w14:paraId="3786375F" w14:textId="6A485F61" w:rsidR="0000629F" w:rsidRPr="005421F3" w:rsidRDefault="0000629F" w:rsidP="0000629F">
            <w:r w:rsidRPr="005421F3">
              <w:t>Uitvoering en oplevering kerstproject</w:t>
            </w:r>
          </w:p>
        </w:tc>
        <w:tc>
          <w:tcPr>
            <w:tcW w:w="7088" w:type="dxa"/>
          </w:tcPr>
          <w:p w14:paraId="2672CC96" w14:textId="77777777" w:rsidR="0000629F" w:rsidRPr="005421F3" w:rsidRDefault="0000629F" w:rsidP="0000629F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BPO</w:t>
            </w:r>
          </w:p>
          <w:p w14:paraId="1D1F52F6" w14:textId="77777777" w:rsidR="0000629F" w:rsidRPr="005421F3" w:rsidRDefault="0000629F" w:rsidP="0000629F">
            <w:pPr>
              <w:rPr>
                <w:b/>
                <w:bCs/>
              </w:rPr>
            </w:pPr>
            <w:proofErr w:type="gramStart"/>
            <w:r w:rsidRPr="005421F3">
              <w:t>snijbloemen</w:t>
            </w:r>
            <w:proofErr w:type="gramEnd"/>
            <w:r w:rsidRPr="005421F3">
              <w:t xml:space="preserve"> conserveren,  </w:t>
            </w:r>
          </w:p>
          <w:p w14:paraId="55BE713F" w14:textId="77777777" w:rsidR="0000629F" w:rsidRPr="005421F3" w:rsidRDefault="0000629F" w:rsidP="0000629F">
            <w:r w:rsidRPr="005421F3">
              <w:t>Groepsevaluatie samenwerking kerstproject</w:t>
            </w:r>
          </w:p>
          <w:p w14:paraId="060B5B7A" w14:textId="77777777" w:rsidR="0000629F" w:rsidRPr="005421F3" w:rsidRDefault="0000629F" w:rsidP="0000629F">
            <w:proofErr w:type="gramStart"/>
            <w:r w:rsidRPr="005421F3">
              <w:t>deel</w:t>
            </w:r>
            <w:proofErr w:type="gramEnd"/>
            <w:r w:rsidRPr="005421F3">
              <w:t xml:space="preserve"> 1 kerstopdracht op school toets</w:t>
            </w:r>
          </w:p>
          <w:p w14:paraId="7CC105C6" w14:textId="77777777" w:rsidR="0000629F" w:rsidRPr="005421F3" w:rsidRDefault="0000629F" w:rsidP="0000629F">
            <w:pPr>
              <w:rPr>
                <w:b/>
                <w:bCs/>
              </w:rPr>
            </w:pPr>
          </w:p>
          <w:p w14:paraId="14076E73" w14:textId="77777777" w:rsidR="0000629F" w:rsidRPr="005421F3" w:rsidRDefault="0000629F" w:rsidP="0000629F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IST</w:t>
            </w:r>
          </w:p>
          <w:p w14:paraId="7C24EC71" w14:textId="77777777" w:rsidR="0000629F" w:rsidRPr="005421F3" w:rsidRDefault="0000629F" w:rsidP="0000629F">
            <w:r w:rsidRPr="005421F3">
              <w:t xml:space="preserve">Plantenkennis, Nomenclatuur, Groeifactoren </w:t>
            </w:r>
          </w:p>
          <w:p w14:paraId="2F8FB3DF" w14:textId="77777777" w:rsidR="0000629F" w:rsidRPr="005421F3" w:rsidRDefault="0000629F" w:rsidP="0000629F">
            <w:r w:rsidRPr="005421F3">
              <w:t xml:space="preserve">Oplevering kerstproject vrijdag 10 december </w:t>
            </w:r>
          </w:p>
          <w:p w14:paraId="36F43F90" w14:textId="77777777" w:rsidR="0000629F" w:rsidRPr="005421F3" w:rsidRDefault="0000629F" w:rsidP="0000629F">
            <w:pPr>
              <w:spacing w:line="259" w:lineRule="auto"/>
            </w:pPr>
          </w:p>
          <w:p w14:paraId="53375113" w14:textId="77777777" w:rsidR="0000629F" w:rsidRPr="005421F3" w:rsidRDefault="0000629F" w:rsidP="0000629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421F3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1FD9D941" w14:textId="77777777" w:rsidR="0000629F" w:rsidRPr="005421F3" w:rsidRDefault="0000629F" w:rsidP="006C6F5A">
            <w:pPr>
              <w:rPr>
                <w:color w:val="000000"/>
                <w:shd w:val="clear" w:color="auto" w:fill="FFFFFF"/>
              </w:rPr>
            </w:pPr>
            <w:proofErr w:type="gramStart"/>
            <w:r w:rsidRPr="005421F3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5421F3">
              <w:rPr>
                <w:color w:val="000000"/>
                <w:shd w:val="clear" w:color="auto" w:fill="FFFFFF"/>
              </w:rPr>
              <w:t>, vergaderen, notuleren</w:t>
            </w:r>
          </w:p>
          <w:p w14:paraId="0693C2A4" w14:textId="77777777" w:rsidR="00954510" w:rsidRPr="005421F3" w:rsidRDefault="00954510" w:rsidP="006C6F5A">
            <w:pPr>
              <w:rPr>
                <w:color w:val="000000"/>
                <w:shd w:val="clear" w:color="auto" w:fill="FFFFFF"/>
              </w:rPr>
            </w:pPr>
          </w:p>
          <w:p w14:paraId="036A99C0" w14:textId="77777777" w:rsidR="00954510" w:rsidRDefault="00954510" w:rsidP="006C6F5A"/>
          <w:p w14:paraId="6070C1C9" w14:textId="048F2AD3" w:rsidR="00804D5F" w:rsidRPr="005421F3" w:rsidRDefault="00804D5F" w:rsidP="006C6F5A"/>
        </w:tc>
        <w:tc>
          <w:tcPr>
            <w:tcW w:w="1842" w:type="dxa"/>
            <w:vAlign w:val="bottom"/>
          </w:tcPr>
          <w:p w14:paraId="3A7C05D7" w14:textId="5A59D371" w:rsidR="0000629F" w:rsidRPr="005421F3" w:rsidRDefault="0000629F" w:rsidP="0000629F">
            <w:r w:rsidRPr="005421F3">
              <w:t>Gelegenheids</w:t>
            </w:r>
            <w:r w:rsidR="00B56F58">
              <w:t>-</w:t>
            </w:r>
            <w:r w:rsidRPr="005421F3">
              <w:t>bloemwerk en decoratie kerst</w:t>
            </w:r>
          </w:p>
          <w:p w14:paraId="5576B974" w14:textId="1E41CEF1" w:rsidR="0000629F" w:rsidRPr="005421F3" w:rsidRDefault="0000629F" w:rsidP="0000629F">
            <w:proofErr w:type="gramStart"/>
            <w:r w:rsidRPr="005421F3">
              <w:t>passend</w:t>
            </w:r>
            <w:proofErr w:type="gramEnd"/>
            <w:r w:rsidRPr="005421F3">
              <w:t xml:space="preserve"> bij opdracht</w:t>
            </w:r>
          </w:p>
          <w:p w14:paraId="6CAE5717" w14:textId="774FECE3" w:rsidR="0000629F" w:rsidRPr="005421F3" w:rsidRDefault="0000629F" w:rsidP="0000629F"/>
          <w:p w14:paraId="503FB115" w14:textId="77777777" w:rsidR="0000629F" w:rsidRPr="005421F3" w:rsidRDefault="0000629F" w:rsidP="0000629F"/>
          <w:p w14:paraId="55BAE2D0" w14:textId="7D9C1AD4" w:rsidR="0000629F" w:rsidRPr="005421F3" w:rsidRDefault="0000629F" w:rsidP="0000629F">
            <w:proofErr w:type="gramStart"/>
            <w:r w:rsidRPr="005421F3">
              <w:t>snijbloemen</w:t>
            </w:r>
            <w:proofErr w:type="gramEnd"/>
            <w:r w:rsidRPr="005421F3">
              <w:t xml:space="preserve"> conserveren,  </w:t>
            </w:r>
          </w:p>
          <w:p w14:paraId="42F8D0E3" w14:textId="77777777" w:rsidR="0000629F" w:rsidRPr="005421F3" w:rsidRDefault="0000629F" w:rsidP="0000629F"/>
          <w:p w14:paraId="5E726EC0" w14:textId="77777777" w:rsidR="0000629F" w:rsidRPr="005421F3" w:rsidRDefault="0000629F" w:rsidP="0000629F"/>
          <w:p w14:paraId="670FB73B" w14:textId="77777777" w:rsidR="0000629F" w:rsidRPr="005421F3" w:rsidRDefault="0000629F" w:rsidP="0000629F"/>
          <w:p w14:paraId="60F53975" w14:textId="77777777" w:rsidR="0000629F" w:rsidRPr="005421F3" w:rsidRDefault="0000629F" w:rsidP="0000629F"/>
          <w:p w14:paraId="658CACCE" w14:textId="77777777" w:rsidR="0000629F" w:rsidRPr="005421F3" w:rsidRDefault="0000629F" w:rsidP="0000629F"/>
        </w:tc>
      </w:tr>
      <w:tr w:rsidR="00154ACD" w:rsidRPr="009B279E" w14:paraId="32358189" w14:textId="77777777" w:rsidTr="00154ACD">
        <w:tc>
          <w:tcPr>
            <w:tcW w:w="1277" w:type="dxa"/>
          </w:tcPr>
          <w:p w14:paraId="64B8C0A2" w14:textId="5FB206FF" w:rsidR="00042DAE" w:rsidRPr="005421F3" w:rsidRDefault="00042DAE" w:rsidP="0000629F">
            <w:r w:rsidRPr="005421F3">
              <w:lastRenderedPageBreak/>
              <w:t>50</w:t>
            </w:r>
          </w:p>
        </w:tc>
        <w:tc>
          <w:tcPr>
            <w:tcW w:w="7088" w:type="dxa"/>
          </w:tcPr>
          <w:p w14:paraId="14A1896E" w14:textId="77777777" w:rsidR="008969AE" w:rsidRPr="00C01B3D" w:rsidRDefault="008969AE" w:rsidP="008969AE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BPO</w:t>
            </w:r>
          </w:p>
          <w:p w14:paraId="1421FEC8" w14:textId="77777777" w:rsidR="008969AE" w:rsidRPr="00C01B3D" w:rsidRDefault="008969AE" w:rsidP="008969AE">
            <w:r w:rsidRPr="00C01B3D">
              <w:t>Soorten bloemenwinkels, Keuze bloemenwinkel, Wat zijn de 6 P’s?</w:t>
            </w:r>
          </w:p>
          <w:p w14:paraId="7737EC82" w14:textId="77777777" w:rsidR="008969AE" w:rsidRPr="00C01B3D" w:rsidRDefault="008969AE" w:rsidP="008969AE"/>
          <w:p w14:paraId="37793DB9" w14:textId="77777777" w:rsidR="008969AE" w:rsidRPr="00C01B3D" w:rsidRDefault="008969AE" w:rsidP="008969AE">
            <w:r w:rsidRPr="00C01B3D">
              <w:t>Doelgroep</w:t>
            </w:r>
          </w:p>
          <w:p w14:paraId="4141BDD8" w14:textId="77777777" w:rsidR="008969AE" w:rsidRPr="00C01B3D" w:rsidRDefault="008969AE" w:rsidP="008969AE">
            <w:r w:rsidRPr="00C01B3D">
              <w:t>Wat is een doelgroep? Welke doelgroepen zijn er? Keuze doelgroep. Deskresearch, Interview</w:t>
            </w:r>
          </w:p>
          <w:p w14:paraId="121CE6EE" w14:textId="77777777" w:rsidR="008969AE" w:rsidRPr="00C01B3D" w:rsidRDefault="008969AE" w:rsidP="008969AE">
            <w:pPr>
              <w:rPr>
                <w:b/>
                <w:bCs/>
              </w:rPr>
            </w:pPr>
          </w:p>
          <w:p w14:paraId="79D3FBAB" w14:textId="77777777" w:rsidR="008969AE" w:rsidRPr="00C01B3D" w:rsidRDefault="008969AE" w:rsidP="008969AE">
            <w:pPr>
              <w:rPr>
                <w:b/>
                <w:bCs/>
              </w:rPr>
            </w:pPr>
            <w:r w:rsidRPr="00C01B3D">
              <w:rPr>
                <w:b/>
                <w:bCs/>
              </w:rPr>
              <w:t>IST</w:t>
            </w:r>
          </w:p>
          <w:p w14:paraId="546ACCB3" w14:textId="77777777" w:rsidR="008969AE" w:rsidRPr="00C01B3D" w:rsidRDefault="008969AE" w:rsidP="008969AE">
            <w:r w:rsidRPr="00C01B3D">
              <w:t>Plantenkennis, Nomenclatuur, Groeifactoren</w:t>
            </w:r>
          </w:p>
          <w:p w14:paraId="203BD95A" w14:textId="77777777" w:rsidR="008969AE" w:rsidRPr="00C01B3D" w:rsidRDefault="008969AE" w:rsidP="008969AE"/>
          <w:p w14:paraId="330E21DF" w14:textId="77777777" w:rsidR="008969AE" w:rsidRPr="00C01B3D" w:rsidRDefault="008969AE" w:rsidP="008969AE">
            <w:proofErr w:type="spellStart"/>
            <w:proofErr w:type="gramStart"/>
            <w:r w:rsidRPr="00C01B3D">
              <w:t>Etaleren:Voorbeelden</w:t>
            </w:r>
            <w:proofErr w:type="spellEnd"/>
            <w:proofErr w:type="gramEnd"/>
            <w:r w:rsidRPr="00C01B3D">
              <w:t>/ inspiratie| Wat is een display?</w:t>
            </w:r>
            <w:r>
              <w:t xml:space="preserve"> Uitleg c</w:t>
            </w:r>
            <w:r w:rsidRPr="00C01B3D">
              <w:t xml:space="preserve">ompositie </w:t>
            </w:r>
            <w:r>
              <w:t xml:space="preserve">en </w:t>
            </w:r>
            <w:r w:rsidRPr="00C01B3D">
              <w:t>eyecatcher</w:t>
            </w:r>
            <w:r>
              <w:t>/ oefenen</w:t>
            </w:r>
          </w:p>
          <w:p w14:paraId="40362920" w14:textId="77777777" w:rsidR="008969AE" w:rsidRPr="00C01B3D" w:rsidRDefault="008969AE" w:rsidP="008969AE">
            <w:pPr>
              <w:rPr>
                <w:b/>
                <w:bCs/>
              </w:rPr>
            </w:pPr>
          </w:p>
          <w:p w14:paraId="78D4848B" w14:textId="77777777" w:rsidR="008969AE" w:rsidRPr="00C01B3D" w:rsidRDefault="008969AE" w:rsidP="008969AE">
            <w:pPr>
              <w:rPr>
                <w:iCs/>
              </w:rPr>
            </w:pPr>
            <w:r w:rsidRPr="00C01B3D">
              <w:t>Tekenen:</w:t>
            </w:r>
            <w:r w:rsidRPr="00C01B3D">
              <w:rPr>
                <w:b/>
                <w:bCs/>
              </w:rPr>
              <w:t xml:space="preserve"> </w:t>
            </w:r>
            <w:r w:rsidRPr="00C01B3D">
              <w:t xml:space="preserve">Kleurenleer </w:t>
            </w:r>
            <w:r w:rsidRPr="00C01B3D">
              <w:rPr>
                <w:iCs/>
              </w:rPr>
              <w:t>Ontwerpschets 1 productpresentatie incl. eyecatcher in kleur. Aquarel</w:t>
            </w:r>
          </w:p>
          <w:p w14:paraId="0BEDB31F" w14:textId="77777777" w:rsidR="008969AE" w:rsidRPr="00C01B3D" w:rsidRDefault="008969AE" w:rsidP="008969AE">
            <w:pPr>
              <w:rPr>
                <w:iCs/>
              </w:rPr>
            </w:pPr>
          </w:p>
          <w:p w14:paraId="38FD7205" w14:textId="77777777" w:rsidR="008969AE" w:rsidRPr="00C01B3D" w:rsidRDefault="008969AE" w:rsidP="008969AE">
            <w:proofErr w:type="spellStart"/>
            <w:r w:rsidRPr="00C01B3D">
              <w:rPr>
                <w:iCs/>
              </w:rPr>
              <w:t>Moodboard</w:t>
            </w:r>
            <w:proofErr w:type="spellEnd"/>
            <w:r w:rsidRPr="00C01B3D">
              <w:rPr>
                <w:iCs/>
              </w:rPr>
              <w:t xml:space="preserve">/ materialenkaart passend bij ontwerpschets </w:t>
            </w:r>
            <w:proofErr w:type="gramStart"/>
            <w:r w:rsidRPr="00C01B3D">
              <w:rPr>
                <w:iCs/>
              </w:rPr>
              <w:t>1,</w:t>
            </w:r>
            <w:r w:rsidRPr="00C01B3D">
              <w:t>Sfeerbeeld</w:t>
            </w:r>
            <w:proofErr w:type="gramEnd"/>
            <w:r w:rsidRPr="00C01B3D">
              <w:t>/thema</w:t>
            </w:r>
          </w:p>
          <w:p w14:paraId="6E0C07C6" w14:textId="77777777" w:rsidR="008969AE" w:rsidRPr="00C01B3D" w:rsidRDefault="008969AE" w:rsidP="008969AE"/>
          <w:p w14:paraId="5E932E97" w14:textId="77777777" w:rsidR="008969AE" w:rsidRPr="00C01B3D" w:rsidRDefault="008969AE" w:rsidP="008969AE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01B3D">
              <w:rPr>
                <w:b/>
                <w:bCs/>
                <w:color w:val="000000"/>
                <w:shd w:val="clear" w:color="auto" w:fill="FFFFFF"/>
              </w:rPr>
              <w:t xml:space="preserve">ANM: </w:t>
            </w:r>
          </w:p>
          <w:p w14:paraId="34DE4EDB" w14:textId="4F6F33D7" w:rsidR="00042DAE" w:rsidRPr="005421F3" w:rsidRDefault="008969AE" w:rsidP="008969AE">
            <w:pPr>
              <w:rPr>
                <w:b/>
                <w:bCs/>
              </w:rPr>
            </w:pPr>
            <w:proofErr w:type="gramStart"/>
            <w:r w:rsidRPr="00C01B3D">
              <w:rPr>
                <w:color w:val="000000"/>
                <w:shd w:val="clear" w:color="auto" w:fill="FFFFFF"/>
              </w:rPr>
              <w:t>logboek</w:t>
            </w:r>
            <w:proofErr w:type="gramEnd"/>
            <w:r w:rsidRPr="00C01B3D">
              <w:rPr>
                <w:color w:val="000000"/>
                <w:shd w:val="clear" w:color="auto" w:fill="FFFFFF"/>
              </w:rPr>
              <w:t>, vergaderen, notuleren</w:t>
            </w:r>
          </w:p>
        </w:tc>
        <w:tc>
          <w:tcPr>
            <w:tcW w:w="1842" w:type="dxa"/>
          </w:tcPr>
          <w:p w14:paraId="1BD02C0E" w14:textId="77777777" w:rsidR="00042DAE" w:rsidRPr="005421F3" w:rsidRDefault="00042DAE" w:rsidP="00042DAE"/>
          <w:p w14:paraId="6A3945BE" w14:textId="483F6372" w:rsidR="00BA1475" w:rsidRPr="005421F3" w:rsidRDefault="00BA1475" w:rsidP="00042DAE">
            <w:r w:rsidRPr="00154ACD">
              <w:t xml:space="preserve">Kerstversiering </w:t>
            </w:r>
            <w:r w:rsidR="004467B1" w:rsidRPr="00154ACD">
              <w:t>in VPS</w:t>
            </w:r>
          </w:p>
        </w:tc>
      </w:tr>
      <w:tr w:rsidR="00154ACD" w:rsidRPr="009B279E" w14:paraId="1DBB714E" w14:textId="77777777" w:rsidTr="00154ACD">
        <w:tc>
          <w:tcPr>
            <w:tcW w:w="1277" w:type="dxa"/>
          </w:tcPr>
          <w:p w14:paraId="49B733BE" w14:textId="3BB98B37" w:rsidR="0088735B" w:rsidRPr="005421F3" w:rsidRDefault="000E2FD3" w:rsidP="0088735B">
            <w:r w:rsidRPr="005421F3">
              <w:t>51</w:t>
            </w:r>
          </w:p>
        </w:tc>
        <w:tc>
          <w:tcPr>
            <w:tcW w:w="8930" w:type="dxa"/>
            <w:gridSpan w:val="2"/>
          </w:tcPr>
          <w:p w14:paraId="09EB2A1E" w14:textId="5A2F0063" w:rsidR="0088735B" w:rsidRPr="005421F3" w:rsidRDefault="000E2FD3" w:rsidP="0088735B">
            <w:r w:rsidRPr="005421F3">
              <w:t xml:space="preserve"> Blokstage</w:t>
            </w:r>
          </w:p>
        </w:tc>
      </w:tr>
      <w:tr w:rsidR="00154ACD" w:rsidRPr="009B279E" w14:paraId="6E3F6F24" w14:textId="77777777" w:rsidTr="00154ACD">
        <w:tc>
          <w:tcPr>
            <w:tcW w:w="1277" w:type="dxa"/>
          </w:tcPr>
          <w:p w14:paraId="613B3EBD" w14:textId="5EDC32A0" w:rsidR="000E2FD3" w:rsidRPr="005421F3" w:rsidRDefault="000E2FD3" w:rsidP="0088735B">
            <w:r w:rsidRPr="005421F3">
              <w:t>52</w:t>
            </w:r>
          </w:p>
        </w:tc>
        <w:tc>
          <w:tcPr>
            <w:tcW w:w="8930" w:type="dxa"/>
            <w:gridSpan w:val="2"/>
          </w:tcPr>
          <w:p w14:paraId="38E2C229" w14:textId="41BF07B1" w:rsidR="000E2FD3" w:rsidRPr="005421F3" w:rsidRDefault="000E2FD3" w:rsidP="0088735B">
            <w:proofErr w:type="gramStart"/>
            <w:r w:rsidRPr="005421F3">
              <w:t>kerstvakantie</w:t>
            </w:r>
            <w:proofErr w:type="gramEnd"/>
          </w:p>
        </w:tc>
      </w:tr>
      <w:tr w:rsidR="00154ACD" w:rsidRPr="009B279E" w14:paraId="686F3BFE" w14:textId="77777777" w:rsidTr="00154ACD">
        <w:tc>
          <w:tcPr>
            <w:tcW w:w="1277" w:type="dxa"/>
          </w:tcPr>
          <w:p w14:paraId="1BA54606" w14:textId="4D6ED2AD" w:rsidR="000E2FD3" w:rsidRPr="005421F3" w:rsidRDefault="000E2FD3" w:rsidP="0088735B">
            <w:r w:rsidRPr="005421F3">
              <w:t xml:space="preserve">1 </w:t>
            </w:r>
          </w:p>
        </w:tc>
        <w:tc>
          <w:tcPr>
            <w:tcW w:w="8930" w:type="dxa"/>
            <w:gridSpan w:val="2"/>
          </w:tcPr>
          <w:p w14:paraId="2E7C0F99" w14:textId="51DC160F" w:rsidR="006C6F5A" w:rsidRPr="005421F3" w:rsidRDefault="006C6F5A" w:rsidP="008614DF">
            <w:r w:rsidRPr="005421F3">
              <w:t>K</w:t>
            </w:r>
            <w:r w:rsidR="00E753E2" w:rsidRPr="005421F3">
              <w:t>erstvakantie</w:t>
            </w:r>
          </w:p>
        </w:tc>
      </w:tr>
      <w:tr w:rsidR="00154ACD" w:rsidRPr="009B279E" w14:paraId="115A83AF" w14:textId="77777777" w:rsidTr="00154ACD">
        <w:tc>
          <w:tcPr>
            <w:tcW w:w="1277" w:type="dxa"/>
          </w:tcPr>
          <w:p w14:paraId="3AF67DDA" w14:textId="3B055665" w:rsidR="0088735B" w:rsidRPr="005421F3" w:rsidRDefault="0088735B" w:rsidP="0088735B">
            <w:r w:rsidRPr="005421F3">
              <w:t>2</w:t>
            </w:r>
          </w:p>
        </w:tc>
        <w:tc>
          <w:tcPr>
            <w:tcW w:w="7088" w:type="dxa"/>
          </w:tcPr>
          <w:p w14:paraId="7049BEC8" w14:textId="77777777" w:rsidR="00B67672" w:rsidRPr="005421F3" w:rsidRDefault="00B67672" w:rsidP="00B67672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BPO</w:t>
            </w:r>
          </w:p>
          <w:p w14:paraId="5828FFE8" w14:textId="77777777" w:rsidR="00B67672" w:rsidRPr="005421F3" w:rsidRDefault="00B67672" w:rsidP="00B67672">
            <w:r w:rsidRPr="005421F3">
              <w:t>Conserveringstechnieken</w:t>
            </w:r>
          </w:p>
          <w:p w14:paraId="37EE4DDC" w14:textId="77777777" w:rsidR="00B67672" w:rsidRPr="005421F3" w:rsidRDefault="00B67672" w:rsidP="00B67672">
            <w:r w:rsidRPr="005421F3">
              <w:t>6 P's, klanten begroeten, correct aanspreken en door verwijzen naar een collega</w:t>
            </w:r>
          </w:p>
          <w:p w14:paraId="4C2DBDF3" w14:textId="77777777" w:rsidR="00B67672" w:rsidRPr="005421F3" w:rsidRDefault="00B67672" w:rsidP="00B67672">
            <w:pPr>
              <w:rPr>
                <w:b/>
                <w:bCs/>
              </w:rPr>
            </w:pPr>
            <w:proofErr w:type="spellStart"/>
            <w:r w:rsidRPr="005421F3">
              <w:t>Doelgroepanalyse</w:t>
            </w:r>
            <w:proofErr w:type="spellEnd"/>
            <w:r w:rsidRPr="005421F3">
              <w:t xml:space="preserve"> en verbeelden</w:t>
            </w:r>
            <w:r w:rsidRPr="005421F3">
              <w:rPr>
                <w:b/>
                <w:bCs/>
              </w:rPr>
              <w:t xml:space="preserve"> </w:t>
            </w:r>
          </w:p>
          <w:p w14:paraId="11DCE2A1" w14:textId="77777777" w:rsidR="00B67672" w:rsidRPr="005421F3" w:rsidRDefault="00B67672" w:rsidP="00B67672">
            <w:pPr>
              <w:rPr>
                <w:b/>
                <w:bCs/>
              </w:rPr>
            </w:pPr>
          </w:p>
          <w:p w14:paraId="61EEFBAD" w14:textId="77777777" w:rsidR="00B67672" w:rsidRPr="005421F3" w:rsidRDefault="00B67672" w:rsidP="00B67672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IST</w:t>
            </w:r>
          </w:p>
          <w:p w14:paraId="2839F6BD" w14:textId="77777777" w:rsidR="00B67672" w:rsidRPr="005421F3" w:rsidRDefault="00B67672" w:rsidP="00B67672">
            <w:r w:rsidRPr="005421F3">
              <w:t>Plantenkennis, Nomenclatuur, Groeifactoren</w:t>
            </w:r>
          </w:p>
          <w:p w14:paraId="52BB70CC" w14:textId="77777777" w:rsidR="00B67672" w:rsidRPr="005421F3" w:rsidRDefault="00B67672" w:rsidP="00B67672"/>
          <w:p w14:paraId="64AC9BB4" w14:textId="77777777" w:rsidR="00360E7F" w:rsidRPr="00C01B3D" w:rsidRDefault="00360E7F" w:rsidP="00360E7F">
            <w:r w:rsidRPr="00C01B3D">
              <w:t>Etaleertechnieken,</w:t>
            </w:r>
            <w:r>
              <w:t xml:space="preserve"> </w:t>
            </w:r>
            <w:r w:rsidRPr="00C01B3D">
              <w:t>compositie</w:t>
            </w:r>
            <w:r>
              <w:t xml:space="preserve"> met eyecatcher </w:t>
            </w:r>
            <w:r w:rsidRPr="00C01B3D">
              <w:t>oefenen</w:t>
            </w:r>
          </w:p>
          <w:p w14:paraId="721E3988" w14:textId="77777777" w:rsidR="00E96443" w:rsidRPr="005421F3" w:rsidRDefault="00E96443" w:rsidP="00B67672"/>
          <w:p w14:paraId="344B7AB4" w14:textId="77777777" w:rsidR="00B67672" w:rsidRPr="005421F3" w:rsidRDefault="00B67672" w:rsidP="00B67672">
            <w:pPr>
              <w:rPr>
                <w:iCs/>
              </w:rPr>
            </w:pPr>
            <w:r w:rsidRPr="005421F3">
              <w:t xml:space="preserve">Tekenen: Kleurenleer </w:t>
            </w:r>
            <w:r w:rsidRPr="005421F3">
              <w:rPr>
                <w:iCs/>
              </w:rPr>
              <w:t>Ontwerpschets 2 productpresentatie incl. eyecatcher in kleur. Inkt</w:t>
            </w:r>
          </w:p>
          <w:p w14:paraId="4EAF1160" w14:textId="0C9217BC" w:rsidR="00B67672" w:rsidRDefault="00B67672" w:rsidP="00B67672">
            <w:pPr>
              <w:rPr>
                <w:iCs/>
              </w:rPr>
            </w:pPr>
            <w:r w:rsidRPr="005421F3">
              <w:t xml:space="preserve">Opleveren Ontwerpschets en moodboard </w:t>
            </w:r>
            <w:proofErr w:type="gramStart"/>
            <w:r w:rsidRPr="005421F3">
              <w:t>1,Klassikale</w:t>
            </w:r>
            <w:proofErr w:type="gramEnd"/>
            <w:r w:rsidRPr="005421F3">
              <w:t xml:space="preserve"> bespreking, </w:t>
            </w:r>
            <w:r w:rsidRPr="005421F3">
              <w:rPr>
                <w:iCs/>
              </w:rPr>
              <w:t>Moodboard/ materialenkaart passend bij ontwerpschets 2</w:t>
            </w:r>
          </w:p>
          <w:p w14:paraId="5BA54E8D" w14:textId="77777777" w:rsidR="00E96443" w:rsidRPr="005421F3" w:rsidRDefault="00E96443" w:rsidP="00B67672"/>
          <w:p w14:paraId="32F6BA2C" w14:textId="77777777" w:rsidR="00B67672" w:rsidRPr="005421F3" w:rsidRDefault="00B67672" w:rsidP="00B67672">
            <w:pPr>
              <w:rPr>
                <w:iCs/>
              </w:rPr>
            </w:pPr>
            <w:r w:rsidRPr="005421F3">
              <w:t>Achterwand etalage ontwerpen. Druktechniek en sjabloneren</w:t>
            </w:r>
          </w:p>
          <w:p w14:paraId="3E510805" w14:textId="77777777" w:rsidR="00B67672" w:rsidRPr="005421F3" w:rsidRDefault="00B67672" w:rsidP="00B67672"/>
          <w:p w14:paraId="45AD8015" w14:textId="77777777" w:rsidR="00B67672" w:rsidRPr="005421F3" w:rsidRDefault="00B67672" w:rsidP="00B67672">
            <w:r w:rsidRPr="005421F3">
              <w:rPr>
                <w:b/>
                <w:bCs/>
              </w:rPr>
              <w:t>AMN</w:t>
            </w:r>
          </w:p>
          <w:p w14:paraId="13FAFBA4" w14:textId="348CA7A7" w:rsidR="002252F2" w:rsidRPr="005421F3" w:rsidRDefault="00B67672" w:rsidP="005136F4">
            <w:r w:rsidRPr="005421F3">
              <w:t>Communicatie en verslag schrijven</w:t>
            </w:r>
          </w:p>
        </w:tc>
        <w:tc>
          <w:tcPr>
            <w:tcW w:w="1842" w:type="dxa"/>
          </w:tcPr>
          <w:p w14:paraId="655EB3E8" w14:textId="00CFC46E" w:rsidR="00E306B2" w:rsidRPr="005421F3" w:rsidRDefault="00335422" w:rsidP="00E306B2">
            <w:r w:rsidRPr="005421F3">
              <w:t>V/P/S verticaal met voorjaarsbollen</w:t>
            </w:r>
          </w:p>
          <w:p w14:paraId="3DAF6C0E" w14:textId="0DD1227E" w:rsidR="00A63354" w:rsidRPr="005421F3" w:rsidRDefault="00A63354" w:rsidP="00E306B2"/>
          <w:p w14:paraId="2B24ECB4" w14:textId="41421E34" w:rsidR="00A63354" w:rsidRPr="005421F3" w:rsidRDefault="00FB225E" w:rsidP="00E306B2">
            <w:r w:rsidRPr="005421F3">
              <w:t>C</w:t>
            </w:r>
            <w:r w:rsidR="00A63354" w:rsidRPr="005421F3">
              <w:t>onserveren</w:t>
            </w:r>
            <w:r w:rsidRPr="005421F3">
              <w:t xml:space="preserve"> snijbloemen</w:t>
            </w:r>
          </w:p>
          <w:p w14:paraId="1A1E2412" w14:textId="13C07DB4" w:rsidR="0088735B" w:rsidRPr="005421F3" w:rsidRDefault="0088735B" w:rsidP="0088735B"/>
        </w:tc>
      </w:tr>
      <w:tr w:rsidR="00154ACD" w:rsidRPr="009B279E" w14:paraId="07560EB9" w14:textId="77777777" w:rsidTr="00154ACD">
        <w:tc>
          <w:tcPr>
            <w:tcW w:w="1277" w:type="dxa"/>
          </w:tcPr>
          <w:p w14:paraId="23AABEBA" w14:textId="77777777" w:rsidR="0088735B" w:rsidRDefault="00711609" w:rsidP="0088735B">
            <w:r w:rsidRPr="005421F3">
              <w:t>3</w:t>
            </w:r>
          </w:p>
          <w:p w14:paraId="5199C005" w14:textId="77777777" w:rsidR="006144AB" w:rsidRDefault="006144AB" w:rsidP="0088735B"/>
          <w:p w14:paraId="587A8C71" w14:textId="65B98518" w:rsidR="006144AB" w:rsidRPr="005421F3" w:rsidRDefault="006144AB" w:rsidP="0088735B">
            <w:r>
              <w:t>17 januari</w:t>
            </w:r>
          </w:p>
        </w:tc>
        <w:tc>
          <w:tcPr>
            <w:tcW w:w="7088" w:type="dxa"/>
          </w:tcPr>
          <w:p w14:paraId="736B9311" w14:textId="77777777" w:rsidR="0048627A" w:rsidRPr="005421F3" w:rsidRDefault="0048627A" w:rsidP="0048627A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BPO</w:t>
            </w:r>
          </w:p>
          <w:p w14:paraId="00F5E047" w14:textId="77777777" w:rsidR="0048627A" w:rsidRPr="005421F3" w:rsidRDefault="0048627A" w:rsidP="0048627A">
            <w:r w:rsidRPr="005421F3">
              <w:t>Conserveringstechnieken</w:t>
            </w:r>
          </w:p>
          <w:p w14:paraId="73A9A2E3" w14:textId="77777777" w:rsidR="0048627A" w:rsidRPr="005421F3" w:rsidRDefault="0048627A" w:rsidP="0048627A">
            <w:r w:rsidRPr="005421F3">
              <w:t>6 P's, klanten begroeten, correct aanspreken en door verwijzen naar een collega</w:t>
            </w:r>
          </w:p>
          <w:p w14:paraId="4DDAC6EA" w14:textId="77777777" w:rsidR="0048627A" w:rsidRPr="005421F3" w:rsidRDefault="0048627A" w:rsidP="0048627A">
            <w:pPr>
              <w:rPr>
                <w:b/>
                <w:bCs/>
              </w:rPr>
            </w:pPr>
          </w:p>
          <w:p w14:paraId="5D0DEC54" w14:textId="77777777" w:rsidR="0048627A" w:rsidRPr="005421F3" w:rsidRDefault="0048627A" w:rsidP="0048627A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IST</w:t>
            </w:r>
          </w:p>
          <w:p w14:paraId="25368FD4" w14:textId="296B401B" w:rsidR="0048627A" w:rsidRPr="005421F3" w:rsidRDefault="0048627A" w:rsidP="0048627A">
            <w:r w:rsidRPr="005421F3">
              <w:t xml:space="preserve">Plantenkennis, Nomenclatuur, Groeifactoren, </w:t>
            </w:r>
            <w:r w:rsidR="00351FB9">
              <w:t xml:space="preserve"> </w:t>
            </w:r>
          </w:p>
          <w:p w14:paraId="72C80C46" w14:textId="77777777" w:rsidR="006144AB" w:rsidRDefault="006144AB" w:rsidP="0048627A"/>
          <w:p w14:paraId="45DF42AB" w14:textId="1933C98E" w:rsidR="0048627A" w:rsidRPr="005421F3" w:rsidRDefault="0048627A" w:rsidP="0048627A">
            <w:r w:rsidRPr="005421F3">
              <w:t xml:space="preserve">Opleveren Ontwerpschets en </w:t>
            </w:r>
            <w:proofErr w:type="spellStart"/>
            <w:r w:rsidRPr="005421F3">
              <w:t>moodboard</w:t>
            </w:r>
            <w:proofErr w:type="spellEnd"/>
            <w:r w:rsidRPr="005421F3">
              <w:t xml:space="preserve"> 2, Klassikale bespreking</w:t>
            </w:r>
          </w:p>
          <w:p w14:paraId="2FADD5B1" w14:textId="77777777" w:rsidR="006144AB" w:rsidRDefault="006144AB" w:rsidP="0048627A"/>
          <w:p w14:paraId="1B79FDCD" w14:textId="7F8BC267" w:rsidR="0048627A" w:rsidRPr="005421F3" w:rsidRDefault="0048627A" w:rsidP="0048627A">
            <w:r w:rsidRPr="005421F3">
              <w:t>Etaleertechnieken, Compositieschema’s oefenen, werken aan achterwand etalage</w:t>
            </w:r>
          </w:p>
          <w:p w14:paraId="6AD9398B" w14:textId="045815B2" w:rsidR="00B72BF2" w:rsidRPr="00C01B3D" w:rsidRDefault="0048627A" w:rsidP="00B72BF2">
            <w:r w:rsidRPr="005421F3">
              <w:t>Tekenen</w:t>
            </w:r>
            <w:r w:rsidR="005136F4" w:rsidRPr="005421F3">
              <w:t>:</w:t>
            </w:r>
            <w:r w:rsidR="00154ACD">
              <w:t xml:space="preserve"> </w:t>
            </w:r>
            <w:r w:rsidRPr="005421F3">
              <w:rPr>
                <w:iCs/>
              </w:rPr>
              <w:t>Kleurenleer</w:t>
            </w:r>
            <w:r w:rsidR="008614DF">
              <w:rPr>
                <w:iCs/>
              </w:rPr>
              <w:t xml:space="preserve">, </w:t>
            </w:r>
            <w:r w:rsidR="00B72BF2" w:rsidRPr="00C01B3D">
              <w:t xml:space="preserve">Achterwand etalage </w:t>
            </w:r>
            <w:r w:rsidR="00B72BF2">
              <w:t>afmaken</w:t>
            </w:r>
          </w:p>
          <w:p w14:paraId="53E7E33D" w14:textId="524CADC1" w:rsidR="0048627A" w:rsidRPr="005421F3" w:rsidRDefault="00B72BF2" w:rsidP="0048627A">
            <w:pPr>
              <w:rPr>
                <w:iCs/>
              </w:rPr>
            </w:pPr>
            <w:r w:rsidRPr="00C01B3D">
              <w:rPr>
                <w:iCs/>
              </w:rPr>
              <w:t>Prijskaartje handmatig en digitaa</w:t>
            </w:r>
            <w:r>
              <w:rPr>
                <w:iCs/>
              </w:rPr>
              <w:t>l toets</w:t>
            </w:r>
          </w:p>
          <w:p w14:paraId="02057A66" w14:textId="77777777" w:rsidR="0048627A" w:rsidRPr="005421F3" w:rsidRDefault="0048627A" w:rsidP="0048627A">
            <w:pPr>
              <w:rPr>
                <w:b/>
                <w:bCs/>
              </w:rPr>
            </w:pPr>
          </w:p>
          <w:p w14:paraId="2735495D" w14:textId="77777777" w:rsidR="0048627A" w:rsidRPr="005421F3" w:rsidRDefault="0048627A" w:rsidP="0048627A">
            <w:pPr>
              <w:rPr>
                <w:b/>
                <w:bCs/>
              </w:rPr>
            </w:pPr>
            <w:r w:rsidRPr="005421F3">
              <w:rPr>
                <w:b/>
                <w:bCs/>
              </w:rPr>
              <w:t>AMN</w:t>
            </w:r>
          </w:p>
          <w:p w14:paraId="1BADB74B" w14:textId="569B24A4" w:rsidR="005421F3" w:rsidRPr="005421F3" w:rsidRDefault="0048627A" w:rsidP="00154ACD">
            <w:pPr>
              <w:rPr>
                <w:b/>
                <w:bCs/>
              </w:rPr>
            </w:pPr>
            <w:r w:rsidRPr="005421F3">
              <w:t>Communicatie en verslag schrijven</w:t>
            </w:r>
          </w:p>
        </w:tc>
        <w:tc>
          <w:tcPr>
            <w:tcW w:w="1842" w:type="dxa"/>
          </w:tcPr>
          <w:p w14:paraId="6520E9F5" w14:textId="77777777" w:rsidR="0088735B" w:rsidRDefault="00BF67C7" w:rsidP="0088735B">
            <w:r w:rsidRPr="005421F3">
              <w:t>Stafboeket voorjaar</w:t>
            </w:r>
          </w:p>
          <w:p w14:paraId="3B619ABD" w14:textId="7D1CC136" w:rsidR="00351FB9" w:rsidRDefault="00351FB9" w:rsidP="0088735B">
            <w:proofErr w:type="gramStart"/>
            <w:r>
              <w:t>en</w:t>
            </w:r>
            <w:proofErr w:type="gramEnd"/>
          </w:p>
          <w:p w14:paraId="725D7B74" w14:textId="6BC0E333" w:rsidR="00351FB9" w:rsidRPr="005421F3" w:rsidRDefault="00351FB9" w:rsidP="0088735B">
            <w:r>
              <w:t>Planten</w:t>
            </w:r>
            <w:r w:rsidR="002743F9">
              <w:t>-</w:t>
            </w:r>
            <w:r>
              <w:t>arrangement</w:t>
            </w:r>
          </w:p>
        </w:tc>
      </w:tr>
      <w:tr w:rsidR="00154ACD" w:rsidRPr="009B279E" w14:paraId="6D956DA0" w14:textId="77777777" w:rsidTr="00154ACD">
        <w:tc>
          <w:tcPr>
            <w:tcW w:w="1277" w:type="dxa"/>
            <w:shd w:val="clear" w:color="auto" w:fill="auto"/>
          </w:tcPr>
          <w:p w14:paraId="7E72AC73" w14:textId="77777777" w:rsidR="00C544F2" w:rsidRPr="005421F3" w:rsidRDefault="00C544F2" w:rsidP="00C544F2">
            <w:r w:rsidRPr="005421F3">
              <w:lastRenderedPageBreak/>
              <w:t>4</w:t>
            </w:r>
          </w:p>
          <w:p w14:paraId="36B594DE" w14:textId="77777777" w:rsidR="00C544F2" w:rsidRDefault="00C544F2" w:rsidP="00C544F2"/>
          <w:p w14:paraId="6F1CE7A8" w14:textId="77777777" w:rsidR="0060600E" w:rsidRPr="00C01B3D" w:rsidRDefault="0060600E" w:rsidP="0060600E">
            <w:r>
              <w:t>24 januari</w:t>
            </w:r>
          </w:p>
          <w:p w14:paraId="16CF5139" w14:textId="77777777" w:rsidR="0060600E" w:rsidRDefault="0060600E" w:rsidP="00C544F2"/>
          <w:p w14:paraId="2A6BC436" w14:textId="77777777" w:rsidR="00EC7A66" w:rsidRPr="005421F3" w:rsidRDefault="00EC7A66" w:rsidP="00EC7A66">
            <w:r w:rsidRPr="005421F3">
              <w:t>Open dag</w:t>
            </w:r>
          </w:p>
          <w:p w14:paraId="0353108E" w14:textId="77777777" w:rsidR="00EC7A66" w:rsidRPr="005421F3" w:rsidRDefault="00EC7A66" w:rsidP="00EC7A66"/>
          <w:p w14:paraId="24AECF42" w14:textId="77777777" w:rsidR="00EC7A66" w:rsidRPr="005421F3" w:rsidRDefault="00EC7A66" w:rsidP="00EC7A66"/>
          <w:p w14:paraId="6151EF3E" w14:textId="77777777" w:rsidR="00EC7A66" w:rsidRPr="00154ACD" w:rsidRDefault="00EC7A66" w:rsidP="00EC7A66">
            <w:pPr>
              <w:rPr>
                <w:b/>
                <w:bCs/>
                <w:sz w:val="18"/>
                <w:szCs w:val="18"/>
              </w:rPr>
            </w:pPr>
            <w:r w:rsidRPr="00154ACD">
              <w:rPr>
                <w:b/>
                <w:bCs/>
                <w:sz w:val="18"/>
                <w:szCs w:val="18"/>
              </w:rPr>
              <w:t>Oplevering/ toets 3</w:t>
            </w:r>
          </w:p>
          <w:p w14:paraId="0B7F932C" w14:textId="1F540D52" w:rsidR="00EC7A66" w:rsidRPr="005421F3" w:rsidRDefault="00EC7A66" w:rsidP="00EC7A66">
            <w:r w:rsidRPr="00154ACD">
              <w:rPr>
                <w:b/>
                <w:bCs/>
                <w:sz w:val="18"/>
                <w:szCs w:val="18"/>
              </w:rPr>
              <w:t>Display</w:t>
            </w:r>
          </w:p>
        </w:tc>
        <w:tc>
          <w:tcPr>
            <w:tcW w:w="7088" w:type="dxa"/>
            <w:shd w:val="clear" w:color="auto" w:fill="auto"/>
          </w:tcPr>
          <w:p w14:paraId="05B762D8" w14:textId="77777777" w:rsidR="00C55F4E" w:rsidRPr="005421F3" w:rsidRDefault="00C55F4E" w:rsidP="00C55F4E">
            <w:pPr>
              <w:spacing w:line="259" w:lineRule="auto"/>
            </w:pPr>
            <w:r w:rsidRPr="005421F3">
              <w:t xml:space="preserve">Voorbereiden toets </w:t>
            </w:r>
            <w:r>
              <w:t>vrijdag</w:t>
            </w:r>
            <w:r w:rsidRPr="005421F3">
              <w:t xml:space="preserve"> 28 januari</w:t>
            </w:r>
          </w:p>
          <w:p w14:paraId="6757AE57" w14:textId="77777777" w:rsidR="00C55F4E" w:rsidRPr="005421F3" w:rsidRDefault="00C55F4E" w:rsidP="00C55F4E">
            <w:pPr>
              <w:spacing w:line="259" w:lineRule="auto"/>
            </w:pPr>
          </w:p>
          <w:p w14:paraId="29C83073" w14:textId="77777777" w:rsidR="00C55F4E" w:rsidRPr="005421F3" w:rsidRDefault="00C55F4E" w:rsidP="00C55F4E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421F3">
              <w:rPr>
                <w:rFonts w:cs="Arial"/>
                <w:sz w:val="20"/>
                <w:szCs w:val="20"/>
              </w:rPr>
              <w:t>Eenvoudige</w:t>
            </w:r>
            <w:r w:rsidRPr="005421F3">
              <w:rPr>
                <w:rFonts w:eastAsia="Calibri" w:cs="Arial"/>
                <w:sz w:val="20"/>
                <w:szCs w:val="20"/>
                <w:lang w:eastAsia="en-US"/>
              </w:rPr>
              <w:t xml:space="preserve"> productpresentatie a.d.h.v. </w:t>
            </w:r>
            <w:proofErr w:type="spellStart"/>
            <w:r w:rsidRPr="005421F3">
              <w:rPr>
                <w:rFonts w:eastAsia="Calibri" w:cs="Arial"/>
                <w:sz w:val="20"/>
                <w:szCs w:val="20"/>
                <w:lang w:eastAsia="en-US"/>
              </w:rPr>
              <w:t>moodboard</w:t>
            </w:r>
            <w:proofErr w:type="spellEnd"/>
            <w:r w:rsidRPr="005421F3">
              <w:rPr>
                <w:rFonts w:eastAsia="Calibri" w:cs="Arial"/>
                <w:sz w:val="20"/>
                <w:szCs w:val="20"/>
                <w:lang w:eastAsia="en-US"/>
              </w:rPr>
              <w:t xml:space="preserve"> en tekeningen uit toets 3</w:t>
            </w:r>
          </w:p>
          <w:p w14:paraId="7FF77461" w14:textId="77777777" w:rsidR="00C55F4E" w:rsidRPr="005421F3" w:rsidRDefault="00C55F4E" w:rsidP="00C55F4E">
            <w:pPr>
              <w:numPr>
                <w:ilvl w:val="0"/>
                <w:numId w:val="14"/>
              </w:numPr>
              <w:spacing w:line="259" w:lineRule="auto"/>
              <w:rPr>
                <w:rFonts w:eastAsia="Calibri"/>
                <w:lang w:eastAsia="en-US"/>
              </w:rPr>
            </w:pPr>
            <w:r w:rsidRPr="005421F3">
              <w:rPr>
                <w:rFonts w:eastAsia="Calibri"/>
                <w:lang w:eastAsia="en-US"/>
              </w:rPr>
              <w:t>Eyecatcher met conserveringstechniek</w:t>
            </w:r>
          </w:p>
          <w:p w14:paraId="5338ADD0" w14:textId="77777777" w:rsidR="00C55F4E" w:rsidRPr="005421F3" w:rsidRDefault="00C55F4E" w:rsidP="00C55F4E">
            <w:pPr>
              <w:numPr>
                <w:ilvl w:val="0"/>
                <w:numId w:val="14"/>
              </w:numPr>
              <w:spacing w:line="259" w:lineRule="auto"/>
              <w:rPr>
                <w:rFonts w:eastAsia="Calibri"/>
                <w:lang w:eastAsia="en-US"/>
              </w:rPr>
            </w:pPr>
            <w:r w:rsidRPr="005421F3">
              <w:rPr>
                <w:rFonts w:eastAsia="Calibri"/>
                <w:lang w:eastAsia="en-US"/>
              </w:rPr>
              <w:t>Prijskaartjes, passend bij de sfeer. Handmatig en digitaal uitgevoerd.</w:t>
            </w:r>
          </w:p>
          <w:p w14:paraId="4070F914" w14:textId="77777777" w:rsidR="00C55F4E" w:rsidRPr="005421F3" w:rsidRDefault="00C55F4E" w:rsidP="00C55F4E">
            <w:pPr>
              <w:numPr>
                <w:ilvl w:val="0"/>
                <w:numId w:val="14"/>
              </w:numPr>
              <w:spacing w:line="259" w:lineRule="auto"/>
            </w:pPr>
            <w:r w:rsidRPr="005421F3">
              <w:t>Bloemenwinkelbloemwerk: Plantenarrangement, vaasschikking of stafboeket</w:t>
            </w:r>
          </w:p>
          <w:p w14:paraId="4910390D" w14:textId="77777777" w:rsidR="00C55F4E" w:rsidRPr="005421F3" w:rsidRDefault="00C55F4E" w:rsidP="00C55F4E">
            <w:pPr>
              <w:pStyle w:val="Tekstopmerking"/>
            </w:pPr>
          </w:p>
          <w:p w14:paraId="672ADE2E" w14:textId="77777777" w:rsidR="000B0A3A" w:rsidRDefault="00C55F4E" w:rsidP="00C55F4E">
            <w:pPr>
              <w:pStyle w:val="Tekstopmerking"/>
            </w:pPr>
            <w:r w:rsidRPr="005421F3">
              <w:t xml:space="preserve">Bloemenwinkelbloemwerk wordt gemaakt tijdens de Open dag op 28 januari als oefening. </w:t>
            </w:r>
          </w:p>
          <w:p w14:paraId="0E6977D3" w14:textId="6EE520DE" w:rsidR="00C55F4E" w:rsidRPr="005421F3" w:rsidRDefault="00C55F4E" w:rsidP="00C55F4E">
            <w:pPr>
              <w:pStyle w:val="Tekstopmerking"/>
            </w:pPr>
            <w:r w:rsidRPr="005421F3">
              <w:t xml:space="preserve">Display Open Dag is toets 3 en wordt beoordeeld aan de hand van een foto. </w:t>
            </w:r>
          </w:p>
          <w:p w14:paraId="383DA8CC" w14:textId="7F2693CB" w:rsidR="00C544F2" w:rsidRPr="005421F3" w:rsidRDefault="00C55F4E" w:rsidP="00C55F4E">
            <w:r w:rsidRPr="005421F3">
              <w:t>Plantenarrangement, vaasschikking of stafboeket wordt tijdens de Open dag gemaakt als oefentoets</w:t>
            </w:r>
          </w:p>
        </w:tc>
        <w:tc>
          <w:tcPr>
            <w:tcW w:w="1842" w:type="dxa"/>
            <w:shd w:val="clear" w:color="auto" w:fill="auto"/>
          </w:tcPr>
          <w:p w14:paraId="2409AB49" w14:textId="77777777" w:rsidR="00B7126A" w:rsidRDefault="00B7126A" w:rsidP="00B7126A">
            <w:r w:rsidRPr="00C01B3D">
              <w:t>Vaasschikking voorjaar</w:t>
            </w:r>
          </w:p>
          <w:p w14:paraId="21FCE5B0" w14:textId="77777777" w:rsidR="00B7126A" w:rsidRDefault="00B7126A" w:rsidP="00B7126A">
            <w:proofErr w:type="gramStart"/>
            <w:r>
              <w:t>en</w:t>
            </w:r>
            <w:proofErr w:type="gramEnd"/>
          </w:p>
          <w:p w14:paraId="7E04666D" w14:textId="56699DBA" w:rsidR="00B7126A" w:rsidRDefault="00B7126A" w:rsidP="00B7126A">
            <w:proofErr w:type="gramStart"/>
            <w:r>
              <w:t>p</w:t>
            </w:r>
            <w:r w:rsidRPr="00C01B3D">
              <w:t>lanten</w:t>
            </w:r>
            <w:proofErr w:type="gramEnd"/>
            <w:r>
              <w:t>-</w:t>
            </w:r>
          </w:p>
          <w:p w14:paraId="30815B39" w14:textId="09DA6D78" w:rsidR="00C544F2" w:rsidRPr="005421F3" w:rsidRDefault="00B7126A" w:rsidP="00B7126A">
            <w:proofErr w:type="gramStart"/>
            <w:r w:rsidRPr="00C01B3D">
              <w:t>arrangement</w:t>
            </w:r>
            <w:proofErr w:type="gramEnd"/>
            <w:r w:rsidRPr="00C01B3D">
              <w:t xml:space="preserve"> maken</w:t>
            </w:r>
          </w:p>
        </w:tc>
      </w:tr>
      <w:tr w:rsidR="00154ACD" w:rsidRPr="009B279E" w14:paraId="78B9B53C" w14:textId="77777777" w:rsidTr="00154ACD">
        <w:tc>
          <w:tcPr>
            <w:tcW w:w="1277" w:type="dxa"/>
          </w:tcPr>
          <w:p w14:paraId="7A6C6006" w14:textId="063E6A8D" w:rsidR="00B24E32" w:rsidRDefault="00F3619F" w:rsidP="00B24E32">
            <w:r w:rsidRPr="005421F3">
              <w:t>5</w:t>
            </w:r>
          </w:p>
          <w:p w14:paraId="2AACC123" w14:textId="77777777" w:rsidR="00B24E32" w:rsidRDefault="00B24E32" w:rsidP="00B24E32"/>
          <w:p w14:paraId="407A3867" w14:textId="77777777" w:rsidR="00B24E32" w:rsidRDefault="00B24E32" w:rsidP="00B24E32">
            <w:r>
              <w:t>31 januari</w:t>
            </w:r>
          </w:p>
          <w:p w14:paraId="2BD29558" w14:textId="77777777" w:rsidR="00B24E32" w:rsidRDefault="00B24E32" w:rsidP="00B24E32"/>
          <w:p w14:paraId="48B82736" w14:textId="77777777" w:rsidR="00B24E32" w:rsidRPr="00C01B3D" w:rsidRDefault="00B24E32" w:rsidP="00B24E32">
            <w:proofErr w:type="spellStart"/>
            <w:r>
              <w:t>Toetsweek</w:t>
            </w:r>
            <w:proofErr w:type="spellEnd"/>
          </w:p>
          <w:p w14:paraId="189B7DC0" w14:textId="1E6EB9B1" w:rsidR="00B24E32" w:rsidRPr="005421F3" w:rsidRDefault="00B24E32" w:rsidP="00C544F2"/>
        </w:tc>
        <w:tc>
          <w:tcPr>
            <w:tcW w:w="8930" w:type="dxa"/>
            <w:gridSpan w:val="2"/>
          </w:tcPr>
          <w:p w14:paraId="24859FE5" w14:textId="77777777" w:rsidR="00F3619F" w:rsidRPr="005421F3" w:rsidRDefault="00F3619F" w:rsidP="00F3619F">
            <w:r w:rsidRPr="005421F3">
              <w:rPr>
                <w:b/>
                <w:bCs/>
              </w:rPr>
              <w:t xml:space="preserve">Toets 1: </w:t>
            </w:r>
            <w:r w:rsidRPr="005421F3">
              <w:t>QMP=Theorie</w:t>
            </w:r>
          </w:p>
          <w:p w14:paraId="3553EB42" w14:textId="77777777" w:rsidR="00F3619F" w:rsidRPr="005421F3" w:rsidRDefault="00F3619F" w:rsidP="00F3619F">
            <w:pPr>
              <w:rPr>
                <w:rFonts w:eastAsia="Calibri"/>
                <w:lang w:eastAsia="en-US"/>
              </w:rPr>
            </w:pPr>
          </w:p>
          <w:p w14:paraId="6F751F5C" w14:textId="77777777" w:rsidR="00F3619F" w:rsidRPr="005421F3" w:rsidRDefault="00F3619F" w:rsidP="00F3619F">
            <w:pPr>
              <w:spacing w:line="259" w:lineRule="auto"/>
              <w:rPr>
                <w:rFonts w:eastAsia="Calibri"/>
                <w:lang w:eastAsia="en-US"/>
              </w:rPr>
            </w:pPr>
            <w:r w:rsidRPr="005421F3">
              <w:rPr>
                <w:rFonts w:eastAsia="Calibri"/>
                <w:lang w:eastAsia="en-US"/>
              </w:rPr>
              <w:t xml:space="preserve">Toets 2: Deel 1 wordt getoetst voor de kerst: </w:t>
            </w:r>
          </w:p>
          <w:p w14:paraId="7B410B32" w14:textId="77777777" w:rsidR="00F3619F" w:rsidRPr="005421F3" w:rsidRDefault="00F3619F" w:rsidP="00F3619F">
            <w:pPr>
              <w:spacing w:line="259" w:lineRule="auto"/>
              <w:ind w:left="714"/>
            </w:pPr>
            <w:r w:rsidRPr="005421F3">
              <w:t>Gelegenheidsbloemwerk: Kerstboomdecoraties</w:t>
            </w:r>
          </w:p>
          <w:p w14:paraId="09578A42" w14:textId="77777777" w:rsidR="00F3619F" w:rsidRPr="005421F3" w:rsidRDefault="00F3619F" w:rsidP="00F3619F">
            <w:pPr>
              <w:spacing w:line="259" w:lineRule="auto"/>
              <w:ind w:left="714"/>
            </w:pPr>
          </w:p>
          <w:p w14:paraId="7E5FBAA6" w14:textId="77777777" w:rsidR="00F3619F" w:rsidRPr="005421F3" w:rsidRDefault="00F3619F" w:rsidP="00F3619F">
            <w:pPr>
              <w:spacing w:line="259" w:lineRule="auto"/>
              <w:ind w:left="714"/>
            </w:pPr>
            <w:r w:rsidRPr="005421F3">
              <w:t xml:space="preserve">Deel 2: bloemwerk in </w:t>
            </w:r>
            <w:proofErr w:type="spellStart"/>
            <w:r w:rsidRPr="005421F3">
              <w:t>toetsweek</w:t>
            </w:r>
            <w:proofErr w:type="spellEnd"/>
            <w:r w:rsidRPr="005421F3">
              <w:t xml:space="preserve">, </w:t>
            </w:r>
          </w:p>
          <w:p w14:paraId="398866BE" w14:textId="77777777" w:rsidR="00F3619F" w:rsidRPr="005421F3" w:rsidRDefault="00F3619F" w:rsidP="00F3619F">
            <w:pPr>
              <w:pStyle w:val="Lijstalinea"/>
              <w:numPr>
                <w:ilvl w:val="0"/>
                <w:numId w:val="14"/>
              </w:numPr>
              <w:spacing w:line="259" w:lineRule="auto"/>
              <w:rPr>
                <w:rFonts w:cs="Arial"/>
                <w:sz w:val="20"/>
                <w:szCs w:val="20"/>
              </w:rPr>
            </w:pPr>
            <w:proofErr w:type="gramStart"/>
            <w:r w:rsidRPr="005421F3">
              <w:rPr>
                <w:rFonts w:cs="Arial"/>
                <w:sz w:val="20"/>
                <w:szCs w:val="20"/>
              </w:rPr>
              <w:t>display</w:t>
            </w:r>
            <w:proofErr w:type="gramEnd"/>
            <w:r w:rsidRPr="005421F3">
              <w:rPr>
                <w:rFonts w:cs="Arial"/>
                <w:sz w:val="20"/>
                <w:szCs w:val="20"/>
              </w:rPr>
              <w:t xml:space="preserve"> tijdens open dag </w:t>
            </w:r>
          </w:p>
          <w:p w14:paraId="40DA6B5A" w14:textId="77777777" w:rsidR="00F3619F" w:rsidRPr="005421F3" w:rsidRDefault="00F3619F" w:rsidP="00F3619F">
            <w:pPr>
              <w:pStyle w:val="Lijstalinea"/>
              <w:numPr>
                <w:ilvl w:val="0"/>
                <w:numId w:val="14"/>
              </w:numPr>
              <w:spacing w:line="259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421F3">
              <w:rPr>
                <w:rFonts w:cs="Arial"/>
                <w:sz w:val="20"/>
                <w:szCs w:val="20"/>
              </w:rPr>
              <w:t>Eenvoudige</w:t>
            </w:r>
            <w:r w:rsidRPr="005421F3">
              <w:rPr>
                <w:rFonts w:eastAsia="Calibri" w:cs="Arial"/>
                <w:sz w:val="20"/>
                <w:szCs w:val="20"/>
                <w:lang w:eastAsia="en-US"/>
              </w:rPr>
              <w:t xml:space="preserve"> productpresentatie a.d.h.v. </w:t>
            </w:r>
            <w:proofErr w:type="spellStart"/>
            <w:r w:rsidRPr="005421F3">
              <w:rPr>
                <w:rFonts w:eastAsia="Calibri" w:cs="Arial"/>
                <w:sz w:val="20"/>
                <w:szCs w:val="20"/>
                <w:lang w:eastAsia="en-US"/>
              </w:rPr>
              <w:t>moodboard</w:t>
            </w:r>
            <w:proofErr w:type="spellEnd"/>
            <w:r w:rsidRPr="005421F3">
              <w:rPr>
                <w:rFonts w:eastAsia="Calibri" w:cs="Arial"/>
                <w:sz w:val="20"/>
                <w:szCs w:val="20"/>
                <w:lang w:eastAsia="en-US"/>
              </w:rPr>
              <w:t xml:space="preserve"> en tekeningen uit toets 3</w:t>
            </w:r>
          </w:p>
          <w:p w14:paraId="16553DDB" w14:textId="77777777" w:rsidR="00F3619F" w:rsidRPr="005421F3" w:rsidRDefault="00F3619F" w:rsidP="00F3619F">
            <w:pPr>
              <w:numPr>
                <w:ilvl w:val="0"/>
                <w:numId w:val="11"/>
              </w:numPr>
              <w:spacing w:line="259" w:lineRule="auto"/>
              <w:rPr>
                <w:rFonts w:eastAsia="Calibri"/>
                <w:lang w:eastAsia="en-US"/>
              </w:rPr>
            </w:pPr>
            <w:r w:rsidRPr="005421F3">
              <w:rPr>
                <w:rFonts w:eastAsia="Calibri"/>
                <w:lang w:eastAsia="en-US"/>
              </w:rPr>
              <w:t>Eyecatcher met conserveringstechniek</w:t>
            </w:r>
          </w:p>
          <w:p w14:paraId="5F32AC16" w14:textId="77777777" w:rsidR="00F3619F" w:rsidRPr="005421F3" w:rsidRDefault="00F3619F" w:rsidP="00F3619F">
            <w:pPr>
              <w:numPr>
                <w:ilvl w:val="0"/>
                <w:numId w:val="11"/>
              </w:numPr>
              <w:spacing w:line="259" w:lineRule="auto"/>
              <w:rPr>
                <w:rFonts w:eastAsia="Calibri"/>
                <w:lang w:eastAsia="en-US"/>
              </w:rPr>
            </w:pPr>
            <w:r w:rsidRPr="005421F3">
              <w:rPr>
                <w:rFonts w:eastAsia="Calibri"/>
                <w:lang w:eastAsia="en-US"/>
              </w:rPr>
              <w:t>Prijskaartjes, passend bij de sfeer. Handmatig en digitaal uitgevoerd.</w:t>
            </w:r>
          </w:p>
          <w:p w14:paraId="3600A44E" w14:textId="77777777" w:rsidR="00F3619F" w:rsidRPr="005421F3" w:rsidRDefault="00F3619F" w:rsidP="00F3619F">
            <w:pPr>
              <w:numPr>
                <w:ilvl w:val="0"/>
                <w:numId w:val="11"/>
              </w:numPr>
              <w:spacing w:line="259" w:lineRule="auto"/>
            </w:pPr>
            <w:r w:rsidRPr="005421F3">
              <w:t>Bloemenwinkelbloemwerk: Plantenarrangement, vaasschikking of stafboeket</w:t>
            </w:r>
          </w:p>
          <w:p w14:paraId="6FD0E3C4" w14:textId="77777777" w:rsidR="00F3619F" w:rsidRPr="005421F3" w:rsidRDefault="00F3619F" w:rsidP="00F3619F">
            <w:pPr>
              <w:pStyle w:val="Tekstopmerking"/>
            </w:pPr>
            <w:r w:rsidRPr="005421F3">
              <w:rPr>
                <w:b/>
                <w:bCs/>
              </w:rPr>
              <w:t>Toets 3: Verslag inleveren na de QMP toets</w:t>
            </w:r>
          </w:p>
          <w:p w14:paraId="0762EA0D" w14:textId="2E042374" w:rsidR="00F3619F" w:rsidRPr="005421F3" w:rsidRDefault="00F3619F" w:rsidP="00C544F2">
            <w:r w:rsidRPr="005421F3">
              <w:t>Stafboeket</w:t>
            </w:r>
          </w:p>
        </w:tc>
      </w:tr>
    </w:tbl>
    <w:p w14:paraId="4FC5E666" w14:textId="77777777" w:rsidR="007459EA" w:rsidRDefault="00B24E32" w:rsidP="00A163A1"/>
    <w:sectPr w:rsidR="007459EA" w:rsidSect="00192A58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DD2"/>
    <w:multiLevelType w:val="hybridMultilevel"/>
    <w:tmpl w:val="BBEA83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3F8C"/>
    <w:multiLevelType w:val="hybridMultilevel"/>
    <w:tmpl w:val="1E560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7B46"/>
    <w:multiLevelType w:val="hybridMultilevel"/>
    <w:tmpl w:val="0C08E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1373"/>
    <w:multiLevelType w:val="hybridMultilevel"/>
    <w:tmpl w:val="99B8C078"/>
    <w:lvl w:ilvl="0" w:tplc="368E6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921C9"/>
    <w:multiLevelType w:val="hybridMultilevel"/>
    <w:tmpl w:val="B18CF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111A8"/>
    <w:multiLevelType w:val="hybridMultilevel"/>
    <w:tmpl w:val="7590B13A"/>
    <w:lvl w:ilvl="0" w:tplc="2708BE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75E4"/>
    <w:multiLevelType w:val="hybridMultilevel"/>
    <w:tmpl w:val="10FE3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A4461"/>
    <w:multiLevelType w:val="hybridMultilevel"/>
    <w:tmpl w:val="01987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53C10"/>
    <w:multiLevelType w:val="hybridMultilevel"/>
    <w:tmpl w:val="EF842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2602"/>
    <w:multiLevelType w:val="hybridMultilevel"/>
    <w:tmpl w:val="8EB645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139E7"/>
    <w:multiLevelType w:val="hybridMultilevel"/>
    <w:tmpl w:val="2A30D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87A3F"/>
    <w:multiLevelType w:val="hybridMultilevel"/>
    <w:tmpl w:val="2814C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D37"/>
    <w:multiLevelType w:val="hybridMultilevel"/>
    <w:tmpl w:val="4AE23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B2434"/>
    <w:multiLevelType w:val="hybridMultilevel"/>
    <w:tmpl w:val="304642B2"/>
    <w:lvl w:ilvl="0" w:tplc="237A7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7C"/>
    <w:rsid w:val="0000629F"/>
    <w:rsid w:val="00021D22"/>
    <w:rsid w:val="00035FBD"/>
    <w:rsid w:val="00042DAE"/>
    <w:rsid w:val="000803B7"/>
    <w:rsid w:val="00092DD9"/>
    <w:rsid w:val="000A5DA6"/>
    <w:rsid w:val="000B0A3A"/>
    <w:rsid w:val="000C561D"/>
    <w:rsid w:val="000E15F0"/>
    <w:rsid w:val="000E2FD3"/>
    <w:rsid w:val="001016A8"/>
    <w:rsid w:val="00105122"/>
    <w:rsid w:val="00121B9E"/>
    <w:rsid w:val="00140197"/>
    <w:rsid w:val="00154ACD"/>
    <w:rsid w:val="00163F78"/>
    <w:rsid w:val="001760F5"/>
    <w:rsid w:val="00192A58"/>
    <w:rsid w:val="00194827"/>
    <w:rsid w:val="001D084F"/>
    <w:rsid w:val="001D1076"/>
    <w:rsid w:val="001E11DB"/>
    <w:rsid w:val="002007FF"/>
    <w:rsid w:val="00202BEF"/>
    <w:rsid w:val="002252F2"/>
    <w:rsid w:val="002439EC"/>
    <w:rsid w:val="00255DE2"/>
    <w:rsid w:val="002743F9"/>
    <w:rsid w:val="00276027"/>
    <w:rsid w:val="00276850"/>
    <w:rsid w:val="002857BB"/>
    <w:rsid w:val="002A417E"/>
    <w:rsid w:val="002C2BB1"/>
    <w:rsid w:val="002D0DE9"/>
    <w:rsid w:val="002D595C"/>
    <w:rsid w:val="002E7493"/>
    <w:rsid w:val="00304404"/>
    <w:rsid w:val="003324A3"/>
    <w:rsid w:val="00335422"/>
    <w:rsid w:val="00351FB9"/>
    <w:rsid w:val="00360E7F"/>
    <w:rsid w:val="003747D5"/>
    <w:rsid w:val="00377606"/>
    <w:rsid w:val="003D00AF"/>
    <w:rsid w:val="004467B1"/>
    <w:rsid w:val="00463336"/>
    <w:rsid w:val="00480790"/>
    <w:rsid w:val="0048627A"/>
    <w:rsid w:val="00496CEB"/>
    <w:rsid w:val="004E00E9"/>
    <w:rsid w:val="004F61B9"/>
    <w:rsid w:val="005136F4"/>
    <w:rsid w:val="005421F3"/>
    <w:rsid w:val="00596806"/>
    <w:rsid w:val="005A7728"/>
    <w:rsid w:val="005B2431"/>
    <w:rsid w:val="005B5889"/>
    <w:rsid w:val="005B5EE2"/>
    <w:rsid w:val="0060600E"/>
    <w:rsid w:val="006144AB"/>
    <w:rsid w:val="0065338B"/>
    <w:rsid w:val="006A346D"/>
    <w:rsid w:val="006C6F5A"/>
    <w:rsid w:val="006C75B3"/>
    <w:rsid w:val="006F05B1"/>
    <w:rsid w:val="00710A91"/>
    <w:rsid w:val="00711609"/>
    <w:rsid w:val="007229AC"/>
    <w:rsid w:val="00760B74"/>
    <w:rsid w:val="007747E4"/>
    <w:rsid w:val="007A11F6"/>
    <w:rsid w:val="00803973"/>
    <w:rsid w:val="00804D5F"/>
    <w:rsid w:val="008614DF"/>
    <w:rsid w:val="0088735B"/>
    <w:rsid w:val="008969AE"/>
    <w:rsid w:val="008A2C26"/>
    <w:rsid w:val="008D3257"/>
    <w:rsid w:val="0091542A"/>
    <w:rsid w:val="00954510"/>
    <w:rsid w:val="00993592"/>
    <w:rsid w:val="009A02AA"/>
    <w:rsid w:val="009B6E89"/>
    <w:rsid w:val="009E6C58"/>
    <w:rsid w:val="009F6901"/>
    <w:rsid w:val="00A163A1"/>
    <w:rsid w:val="00A16EFB"/>
    <w:rsid w:val="00A63354"/>
    <w:rsid w:val="00A845E7"/>
    <w:rsid w:val="00AA02FD"/>
    <w:rsid w:val="00AB5B02"/>
    <w:rsid w:val="00AC091C"/>
    <w:rsid w:val="00AC0C7A"/>
    <w:rsid w:val="00AE214E"/>
    <w:rsid w:val="00B24E32"/>
    <w:rsid w:val="00B56F58"/>
    <w:rsid w:val="00B67672"/>
    <w:rsid w:val="00B7126A"/>
    <w:rsid w:val="00B72BF2"/>
    <w:rsid w:val="00B97FBD"/>
    <w:rsid w:val="00BA1475"/>
    <w:rsid w:val="00BE6A40"/>
    <w:rsid w:val="00BF67C7"/>
    <w:rsid w:val="00C4208A"/>
    <w:rsid w:val="00C4337C"/>
    <w:rsid w:val="00C43A6F"/>
    <w:rsid w:val="00C544F2"/>
    <w:rsid w:val="00C55F4E"/>
    <w:rsid w:val="00C732DE"/>
    <w:rsid w:val="00C76D98"/>
    <w:rsid w:val="00CA79DD"/>
    <w:rsid w:val="00CE67A9"/>
    <w:rsid w:val="00D04899"/>
    <w:rsid w:val="00D37D3E"/>
    <w:rsid w:val="00D50A78"/>
    <w:rsid w:val="00D9273E"/>
    <w:rsid w:val="00E306B2"/>
    <w:rsid w:val="00E408FE"/>
    <w:rsid w:val="00E753E2"/>
    <w:rsid w:val="00E96443"/>
    <w:rsid w:val="00EA5EF2"/>
    <w:rsid w:val="00EC5795"/>
    <w:rsid w:val="00EC7A66"/>
    <w:rsid w:val="00EE5D98"/>
    <w:rsid w:val="00F3619F"/>
    <w:rsid w:val="00F4205A"/>
    <w:rsid w:val="00F76830"/>
    <w:rsid w:val="00FB225E"/>
    <w:rsid w:val="00FB3490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BAC0"/>
  <w15:chartTrackingRefBased/>
  <w15:docId w15:val="{D05F4BBD-F715-D843-858E-EC4FECA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37C"/>
    <w:rPr>
      <w:rFonts w:ascii="Arial" w:eastAsia="Times New Roman" w:hAnsi="Arial" w:cs="Arial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337C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337C"/>
    <w:pPr>
      <w:ind w:left="720"/>
      <w:contextualSpacing/>
    </w:pPr>
    <w:rPr>
      <w:rFonts w:cs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6E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6EF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6EFB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6E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6EFB"/>
    <w:rPr>
      <w:rFonts w:ascii="Arial" w:eastAsia="Times New Roman" w:hAnsi="Arial" w:cs="Arial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CC8C-83C2-4C1D-A4A1-0B5922ED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63</cp:revision>
  <dcterms:created xsi:type="dcterms:W3CDTF">2021-11-07T12:29:00Z</dcterms:created>
  <dcterms:modified xsi:type="dcterms:W3CDTF">2021-11-14T11:04:00Z</dcterms:modified>
</cp:coreProperties>
</file>